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8A7" w:rsidRDefault="001318A7" w:rsidP="001318A7">
      <w:pPr>
        <w:jc w:val="center"/>
        <w:rPr>
          <w:rFonts w:ascii="Times New Roman" w:hAnsi="Times New Roman" w:cs="Times New Roman"/>
          <w:i/>
          <w:color w:val="4F81BD" w:themeColor="accent1"/>
          <w:sz w:val="44"/>
        </w:rPr>
      </w:pPr>
      <w:r>
        <w:rPr>
          <w:rFonts w:ascii="Times New Roman" w:hAnsi="Times New Roman" w:cs="Times New Roman"/>
          <w:i/>
          <w:color w:val="4F81BD" w:themeColor="accent1"/>
          <w:sz w:val="44"/>
        </w:rPr>
        <w:t>«Самый сладкий праздник»</w:t>
      </w:r>
    </w:p>
    <w:p w:rsidR="001318A7" w:rsidRDefault="001318A7" w:rsidP="001318A7">
      <w:pPr>
        <w:jc w:val="center"/>
        <w:rPr>
          <w:rFonts w:ascii="Times New Roman" w:hAnsi="Times New Roman" w:cs="Times New Roman"/>
          <w:i/>
          <w:color w:val="4F81BD" w:themeColor="accent1"/>
          <w:sz w:val="44"/>
        </w:rPr>
      </w:pPr>
      <w:r>
        <w:rPr>
          <w:noProof/>
          <w:lang w:eastAsia="ru-RU"/>
        </w:rPr>
        <w:drawing>
          <wp:inline distT="0" distB="0" distL="0" distR="0">
            <wp:extent cx="4918710" cy="2910177"/>
            <wp:effectExtent l="19050" t="0" r="0" b="0"/>
            <wp:docPr id="8" name="Рисунок 8" descr="https://opt-1287719.ssl.1c-bitrix-cdn.ru/upload/iblock/310/310ddb3d1026baf633f2dce649597815.jpg?1559390256677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opt-1287719.ssl.1c-bitrix-cdn.ru/upload/iblock/310/310ddb3d1026baf633f2dce649597815.jpg?1559390256677889"/>
                    <pic:cNvPicPr>
                      <a:picLocks noChangeAspect="1" noChangeArrowheads="1"/>
                    </pic:cNvPicPr>
                  </pic:nvPicPr>
                  <pic:blipFill>
                    <a:blip r:embed="rId4" cstate="print"/>
                    <a:srcRect/>
                    <a:stretch>
                      <a:fillRect/>
                    </a:stretch>
                  </pic:blipFill>
                  <pic:spPr bwMode="auto">
                    <a:xfrm>
                      <a:off x="0" y="0"/>
                      <a:ext cx="4919373" cy="2910569"/>
                    </a:xfrm>
                    <a:prstGeom prst="rect">
                      <a:avLst/>
                    </a:prstGeom>
                    <a:noFill/>
                    <a:ln w="9525">
                      <a:noFill/>
                      <a:miter lim="800000"/>
                      <a:headEnd/>
                      <a:tailEnd/>
                    </a:ln>
                  </pic:spPr>
                </pic:pic>
              </a:graphicData>
            </a:graphic>
          </wp:inline>
        </w:drawing>
      </w:r>
    </w:p>
    <w:p w:rsidR="001318A7" w:rsidRPr="001318A7" w:rsidRDefault="001318A7" w:rsidP="001318A7">
      <w:pPr>
        <w:rPr>
          <w:rFonts w:ascii="Times New Roman" w:hAnsi="Times New Roman" w:cs="Times New Roman"/>
          <w:i/>
          <w:color w:val="4F81BD" w:themeColor="accent1"/>
          <w:sz w:val="32"/>
        </w:rPr>
      </w:pPr>
      <w:r>
        <w:rPr>
          <w:rFonts w:ascii="Times New Roman" w:hAnsi="Times New Roman" w:cs="Times New Roman"/>
          <w:i/>
          <w:color w:val="4F81BD" w:themeColor="accent1"/>
          <w:sz w:val="44"/>
        </w:rPr>
        <w:t xml:space="preserve"> </w:t>
      </w:r>
      <w:r w:rsidR="00DF6300" w:rsidRPr="001318A7">
        <w:rPr>
          <w:rFonts w:ascii="Times New Roman" w:hAnsi="Times New Roman" w:cs="Times New Roman"/>
          <w:i/>
          <w:color w:val="4F81BD" w:themeColor="accent1"/>
          <w:sz w:val="32"/>
        </w:rPr>
        <w:t xml:space="preserve">В списке праздников, посвящённых различным сладостям и десертам, безусловно, этот найдёт поклонников во всех частях Земного шара. А всё потому, что напоминает он всем об истории появления и распространения мороженого. Мало кто среди людей с равнодушием относится к этому молочному продукту. </w:t>
      </w:r>
    </w:p>
    <w:p w:rsidR="001318A7" w:rsidRPr="001318A7" w:rsidRDefault="00DF6300" w:rsidP="001318A7">
      <w:pPr>
        <w:rPr>
          <w:rFonts w:ascii="Times New Roman" w:hAnsi="Times New Roman" w:cs="Times New Roman"/>
          <w:i/>
          <w:color w:val="4F81BD" w:themeColor="accent1"/>
          <w:sz w:val="32"/>
        </w:rPr>
      </w:pPr>
      <w:r w:rsidRPr="001318A7">
        <w:rPr>
          <w:rFonts w:ascii="Times New Roman" w:hAnsi="Times New Roman" w:cs="Times New Roman"/>
          <w:i/>
          <w:color w:val="4F81BD" w:themeColor="accent1"/>
          <w:sz w:val="32"/>
        </w:rPr>
        <w:t>Для детей же морожен</w:t>
      </w:r>
      <w:r w:rsidR="001318A7">
        <w:rPr>
          <w:rFonts w:ascii="Times New Roman" w:hAnsi="Times New Roman" w:cs="Times New Roman"/>
          <w:i/>
          <w:color w:val="4F81BD" w:themeColor="accent1"/>
          <w:sz w:val="32"/>
        </w:rPr>
        <w:t>ое – всегда сладость и радость!</w:t>
      </w:r>
      <w:r w:rsidRPr="001318A7">
        <w:rPr>
          <w:rFonts w:ascii="Times New Roman" w:hAnsi="Times New Roman" w:cs="Times New Roman"/>
          <w:i/>
          <w:color w:val="4F81BD" w:themeColor="accent1"/>
          <w:sz w:val="32"/>
        </w:rPr>
        <w:br/>
        <w:t>Считается, что именно </w:t>
      </w:r>
      <w:hyperlink r:id="rId5" w:history="1">
        <w:r w:rsidRPr="001318A7">
          <w:rPr>
            <w:rStyle w:val="a3"/>
            <w:rFonts w:ascii="Times New Roman" w:hAnsi="Times New Roman" w:cs="Times New Roman"/>
            <w:i/>
            <w:color w:val="4F81BD" w:themeColor="accent1"/>
            <w:sz w:val="32"/>
            <w:u w:val="none"/>
          </w:rPr>
          <w:t>10 июня</w:t>
        </w:r>
      </w:hyperlink>
      <w:r w:rsidRPr="001318A7">
        <w:rPr>
          <w:rFonts w:ascii="Times New Roman" w:hAnsi="Times New Roman" w:cs="Times New Roman"/>
          <w:i/>
          <w:color w:val="4F81BD" w:themeColor="accent1"/>
          <w:sz w:val="32"/>
        </w:rPr>
        <w:t xml:space="preserve"> 1786 года в США начались массовые продажи мороженого. Поэтому и праздник, не имеющий официального статуса, отмечают именно в этот день. Правда, официальный статус таким праздникам не нужен. Они становятся всемирными по признанию людей во всём мире. Стоит только запустить идею, как она будет подхвачена миллионами людей из разных стран. Так произошло и </w:t>
      </w:r>
      <w:proofErr w:type="gramStart"/>
      <w:r w:rsidRPr="001318A7">
        <w:rPr>
          <w:rFonts w:ascii="Times New Roman" w:hAnsi="Times New Roman" w:cs="Times New Roman"/>
          <w:i/>
          <w:color w:val="4F81BD" w:themeColor="accent1"/>
          <w:sz w:val="32"/>
        </w:rPr>
        <w:t>со</w:t>
      </w:r>
      <w:proofErr w:type="gramEnd"/>
      <w:r w:rsidRPr="001318A7">
        <w:rPr>
          <w:rFonts w:ascii="Times New Roman" w:hAnsi="Times New Roman" w:cs="Times New Roman"/>
          <w:i/>
          <w:color w:val="4F81BD" w:themeColor="accent1"/>
          <w:sz w:val="32"/>
        </w:rPr>
        <w:t xml:space="preserve"> Всемирным днём мороженого.</w:t>
      </w:r>
      <w:r w:rsidRPr="001318A7">
        <w:rPr>
          <w:rFonts w:ascii="Times New Roman" w:hAnsi="Times New Roman" w:cs="Times New Roman"/>
          <w:i/>
          <w:color w:val="4F81BD" w:themeColor="accent1"/>
          <w:sz w:val="32"/>
        </w:rPr>
        <w:br/>
        <w:t>Хотя, конечно же, история мороженого, как продукта, уходит своими корнями в глубокую древность. Ещё около 3000 лет назад в Китае делали прохладительные блюда из смеси льда, снега и кусочков фруктов. Позднее там же появился рецепт смешивания молока и льда, хранившийся в строгой тайне. Делали свои прохладительные десерты и в Древнем Израиле, и в Греции. Они более походили на то, что сейчас называют замороженным соком.</w:t>
      </w:r>
      <w:r w:rsidRPr="001318A7">
        <w:rPr>
          <w:rFonts w:ascii="Times New Roman" w:hAnsi="Times New Roman" w:cs="Times New Roman"/>
          <w:i/>
          <w:color w:val="4F81BD" w:themeColor="accent1"/>
          <w:sz w:val="32"/>
        </w:rPr>
        <w:br/>
        <w:t xml:space="preserve">Рецепт с использование замороженного молока в Европе появился только в 14 веке, очевидно, в Италии. Во Франции рецепт оказался </w:t>
      </w:r>
      <w:r w:rsidRPr="001318A7">
        <w:rPr>
          <w:rFonts w:ascii="Times New Roman" w:hAnsi="Times New Roman" w:cs="Times New Roman"/>
          <w:i/>
          <w:color w:val="4F81BD" w:themeColor="accent1"/>
          <w:sz w:val="32"/>
        </w:rPr>
        <w:lastRenderedPageBreak/>
        <w:t xml:space="preserve">в 16 веке, и там же появилось </w:t>
      </w:r>
      <w:proofErr w:type="gramStart"/>
      <w:r w:rsidRPr="001318A7">
        <w:rPr>
          <w:rFonts w:ascii="Times New Roman" w:hAnsi="Times New Roman" w:cs="Times New Roman"/>
          <w:i/>
          <w:color w:val="4F81BD" w:themeColor="accent1"/>
          <w:sz w:val="32"/>
        </w:rPr>
        <w:t>классическое</w:t>
      </w:r>
      <w:proofErr w:type="gramEnd"/>
      <w:r w:rsidRPr="001318A7">
        <w:rPr>
          <w:rFonts w:ascii="Times New Roman" w:hAnsi="Times New Roman" w:cs="Times New Roman"/>
          <w:i/>
          <w:color w:val="4F81BD" w:themeColor="accent1"/>
          <w:sz w:val="32"/>
        </w:rPr>
        <w:t xml:space="preserve"> мороженное, созданное на основе молока, но уже в 18 веке. Название «пломбир» также пришло из Франции (по месту своего появления – </w:t>
      </w:r>
      <w:proofErr w:type="spellStart"/>
      <w:r w:rsidRPr="001318A7">
        <w:rPr>
          <w:rFonts w:ascii="Times New Roman" w:hAnsi="Times New Roman" w:cs="Times New Roman"/>
          <w:i/>
          <w:color w:val="4F81BD" w:themeColor="accent1"/>
          <w:sz w:val="32"/>
        </w:rPr>
        <w:t>Пломбьер-ле-Бем</w:t>
      </w:r>
      <w:proofErr w:type="spellEnd"/>
      <w:r w:rsidRPr="001318A7">
        <w:rPr>
          <w:rFonts w:ascii="Times New Roman" w:hAnsi="Times New Roman" w:cs="Times New Roman"/>
          <w:i/>
          <w:color w:val="4F81BD" w:themeColor="accent1"/>
          <w:sz w:val="32"/>
        </w:rPr>
        <w:t>). Здесь же в 19 веке получили распространение не только пломбир, но и стаканчики с мороженым.</w:t>
      </w:r>
    </w:p>
    <w:p w:rsidR="001318A7" w:rsidRDefault="00DF6300" w:rsidP="001318A7">
      <w:pPr>
        <w:rPr>
          <w:rFonts w:ascii="Times New Roman" w:hAnsi="Times New Roman" w:cs="Times New Roman"/>
          <w:i/>
          <w:color w:val="4F81BD" w:themeColor="accent1"/>
          <w:sz w:val="32"/>
        </w:rPr>
      </w:pPr>
      <w:r w:rsidRPr="001318A7">
        <w:rPr>
          <w:noProof/>
          <w:color w:val="4F81BD" w:themeColor="accent1"/>
          <w:sz w:val="24"/>
          <w:lang w:eastAsia="ru-RU"/>
        </w:rPr>
        <w:drawing>
          <wp:inline distT="0" distB="0" distL="0" distR="0">
            <wp:extent cx="3034251" cy="2592125"/>
            <wp:effectExtent l="19050" t="0" r="0" b="0"/>
            <wp:docPr id="2" name="Рисунок 2" descr="https://avatars.mds.yandex.net/get-pdb/1623506/13c66f75-52fe-4b7e-a41f-8baaeed64bda/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pdb/1623506/13c66f75-52fe-4b7e-a41f-8baaeed64bda/s1200?webp=false"/>
                    <pic:cNvPicPr>
                      <a:picLocks noChangeAspect="1" noChangeArrowheads="1"/>
                    </pic:cNvPicPr>
                  </pic:nvPicPr>
                  <pic:blipFill>
                    <a:blip r:embed="rId6" cstate="print"/>
                    <a:srcRect/>
                    <a:stretch>
                      <a:fillRect/>
                    </a:stretch>
                  </pic:blipFill>
                  <pic:spPr bwMode="auto">
                    <a:xfrm>
                      <a:off x="0" y="0"/>
                      <a:ext cx="3035511" cy="2593201"/>
                    </a:xfrm>
                    <a:prstGeom prst="rect">
                      <a:avLst/>
                    </a:prstGeom>
                    <a:noFill/>
                    <a:ln w="9525">
                      <a:noFill/>
                      <a:miter lim="800000"/>
                      <a:headEnd/>
                      <a:tailEnd/>
                    </a:ln>
                  </pic:spPr>
                </pic:pic>
              </a:graphicData>
            </a:graphic>
          </wp:inline>
        </w:drawing>
      </w:r>
      <w:r w:rsidRPr="001318A7">
        <w:rPr>
          <w:rFonts w:ascii="Times New Roman" w:hAnsi="Times New Roman" w:cs="Times New Roman"/>
          <w:i/>
          <w:color w:val="4F81BD" w:themeColor="accent1"/>
          <w:sz w:val="32"/>
        </w:rPr>
        <w:br/>
        <w:t>А вот </w:t>
      </w:r>
      <w:hyperlink r:id="rId7" w:history="1">
        <w:r w:rsidRPr="001318A7">
          <w:rPr>
            <w:rStyle w:val="a3"/>
            <w:rFonts w:ascii="Times New Roman" w:hAnsi="Times New Roman" w:cs="Times New Roman"/>
            <w:i/>
            <w:color w:val="4F81BD" w:themeColor="accent1"/>
            <w:sz w:val="32"/>
            <w:u w:val="none"/>
          </w:rPr>
          <w:t>эскимо</w:t>
        </w:r>
      </w:hyperlink>
      <w:r w:rsidRPr="001318A7">
        <w:rPr>
          <w:rFonts w:ascii="Times New Roman" w:hAnsi="Times New Roman" w:cs="Times New Roman"/>
          <w:i/>
          <w:color w:val="4F81BD" w:themeColor="accent1"/>
          <w:sz w:val="32"/>
        </w:rPr>
        <w:t> – это продукт, созданный в США в начале 20 века. Туда мороженое попало в 18 веке вместе с переселенцами. Этот вид мороженого придумал американец Христиан Нельсон, который начал глазировать мороженое шоколадом и назвал своё изобретение «пирожок эскимоса» (эскимо-пай). Здесь же по</w:t>
      </w:r>
      <w:r w:rsidR="001318A7">
        <w:rPr>
          <w:rFonts w:ascii="Times New Roman" w:hAnsi="Times New Roman" w:cs="Times New Roman"/>
          <w:i/>
          <w:color w:val="4F81BD" w:themeColor="accent1"/>
          <w:sz w:val="32"/>
        </w:rPr>
        <w:t>явились и вафельные стаканчики.</w:t>
      </w:r>
      <w:r w:rsidRPr="001318A7">
        <w:rPr>
          <w:rFonts w:ascii="Times New Roman" w:hAnsi="Times New Roman" w:cs="Times New Roman"/>
          <w:i/>
          <w:color w:val="4F81BD" w:themeColor="accent1"/>
          <w:sz w:val="32"/>
        </w:rPr>
        <w:br/>
        <w:t xml:space="preserve">Австрийские кондитеры дали миру шоколадное мороженое, а итальянские – </w:t>
      </w:r>
      <w:proofErr w:type="spellStart"/>
      <w:r w:rsidRPr="001318A7">
        <w:rPr>
          <w:rFonts w:ascii="Times New Roman" w:hAnsi="Times New Roman" w:cs="Times New Roman"/>
          <w:i/>
          <w:color w:val="4F81BD" w:themeColor="accent1"/>
          <w:sz w:val="32"/>
        </w:rPr>
        <w:t>сорбет</w:t>
      </w:r>
      <w:proofErr w:type="spellEnd"/>
      <w:r w:rsidRPr="001318A7">
        <w:rPr>
          <w:rFonts w:ascii="Times New Roman" w:hAnsi="Times New Roman" w:cs="Times New Roman"/>
          <w:i/>
          <w:color w:val="4F81BD" w:themeColor="accent1"/>
          <w:sz w:val="32"/>
        </w:rPr>
        <w:t>, который, правда, хоть и относится к прохладительным десертам, как</w:t>
      </w:r>
      <w:r w:rsidR="001318A7">
        <w:rPr>
          <w:rFonts w:ascii="Times New Roman" w:hAnsi="Times New Roman" w:cs="Times New Roman"/>
          <w:i/>
          <w:color w:val="4F81BD" w:themeColor="accent1"/>
          <w:sz w:val="32"/>
        </w:rPr>
        <w:t xml:space="preserve"> таковым мороженым не является.</w:t>
      </w:r>
    </w:p>
    <w:p w:rsidR="001318A7" w:rsidRDefault="00DF6300" w:rsidP="001318A7">
      <w:pPr>
        <w:jc w:val="center"/>
        <w:rPr>
          <w:rFonts w:ascii="Times New Roman" w:hAnsi="Times New Roman" w:cs="Times New Roman"/>
          <w:i/>
          <w:color w:val="4F81BD" w:themeColor="accent1"/>
          <w:sz w:val="32"/>
        </w:rPr>
      </w:pPr>
      <w:r w:rsidRPr="001318A7">
        <w:rPr>
          <w:rFonts w:ascii="Times New Roman" w:hAnsi="Times New Roman" w:cs="Times New Roman"/>
          <w:i/>
          <w:color w:val="4F81BD" w:themeColor="accent1"/>
          <w:sz w:val="32"/>
        </w:rPr>
        <w:br/>
      </w:r>
      <w:r w:rsidR="001318A7">
        <w:rPr>
          <w:noProof/>
          <w:lang w:eastAsia="ru-RU"/>
        </w:rPr>
        <w:drawing>
          <wp:inline distT="0" distB="0" distL="0" distR="0">
            <wp:extent cx="4616559" cy="2528514"/>
            <wp:effectExtent l="19050" t="0" r="0" b="0"/>
            <wp:docPr id="5" name="Рисунок 5" descr="https://avatars.mds.yandex.net/get-zen_doc/241223/pub_5c55f70fa68c1000ad5eb8a5_5c59518befbfdf00adc33870/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get-zen_doc/241223/pub_5c55f70fa68c1000ad5eb8a5_5c59518befbfdf00adc33870/scale_1200"/>
                    <pic:cNvPicPr>
                      <a:picLocks noChangeAspect="1" noChangeArrowheads="1"/>
                    </pic:cNvPicPr>
                  </pic:nvPicPr>
                  <pic:blipFill>
                    <a:blip r:embed="rId8" cstate="print"/>
                    <a:srcRect/>
                    <a:stretch>
                      <a:fillRect/>
                    </a:stretch>
                  </pic:blipFill>
                  <pic:spPr bwMode="auto">
                    <a:xfrm>
                      <a:off x="0" y="0"/>
                      <a:ext cx="4616945" cy="2528726"/>
                    </a:xfrm>
                    <a:prstGeom prst="rect">
                      <a:avLst/>
                    </a:prstGeom>
                    <a:noFill/>
                    <a:ln w="9525">
                      <a:noFill/>
                      <a:miter lim="800000"/>
                      <a:headEnd/>
                      <a:tailEnd/>
                    </a:ln>
                  </pic:spPr>
                </pic:pic>
              </a:graphicData>
            </a:graphic>
          </wp:inline>
        </w:drawing>
      </w:r>
    </w:p>
    <w:p w:rsidR="00DF6300" w:rsidRPr="001318A7" w:rsidRDefault="00DF6300" w:rsidP="001318A7">
      <w:pPr>
        <w:rPr>
          <w:rFonts w:ascii="Times New Roman" w:hAnsi="Times New Roman" w:cs="Times New Roman"/>
          <w:i/>
          <w:color w:val="4F81BD" w:themeColor="accent1"/>
          <w:sz w:val="32"/>
        </w:rPr>
      </w:pPr>
      <w:r w:rsidRPr="001318A7">
        <w:rPr>
          <w:rFonts w:ascii="Times New Roman" w:hAnsi="Times New Roman" w:cs="Times New Roman"/>
          <w:i/>
          <w:color w:val="4F81BD" w:themeColor="accent1"/>
          <w:sz w:val="32"/>
        </w:rPr>
        <w:lastRenderedPageBreak/>
        <w:t>В России также делали прохладительные лакомства по собственным рецептам. Основой для них служило замороженное молоко, творог, сметана с добавлением других ингредиентов. В середине 1930-х годов нарком продовольствия СССР </w:t>
      </w:r>
      <w:proofErr w:type="spellStart"/>
      <w:r w:rsidRPr="001318A7">
        <w:rPr>
          <w:rFonts w:ascii="Times New Roman" w:hAnsi="Times New Roman" w:cs="Times New Roman"/>
          <w:i/>
          <w:color w:val="4F81BD" w:themeColor="accent1"/>
          <w:sz w:val="32"/>
        </w:rPr>
        <w:fldChar w:fldCharType="begin"/>
      </w:r>
      <w:r w:rsidRPr="001318A7">
        <w:rPr>
          <w:rFonts w:ascii="Times New Roman" w:hAnsi="Times New Roman" w:cs="Times New Roman"/>
          <w:i/>
          <w:color w:val="4F81BD" w:themeColor="accent1"/>
          <w:sz w:val="32"/>
        </w:rPr>
        <w:instrText xml:space="preserve"> HYPERLINK "https://www.calend.ru/persons/3286/" </w:instrText>
      </w:r>
      <w:r w:rsidRPr="001318A7">
        <w:rPr>
          <w:rFonts w:ascii="Times New Roman" w:hAnsi="Times New Roman" w:cs="Times New Roman"/>
          <w:i/>
          <w:color w:val="4F81BD" w:themeColor="accent1"/>
          <w:sz w:val="32"/>
        </w:rPr>
        <w:fldChar w:fldCharType="separate"/>
      </w:r>
      <w:r w:rsidRPr="001318A7">
        <w:rPr>
          <w:rStyle w:val="a3"/>
          <w:rFonts w:ascii="Times New Roman" w:hAnsi="Times New Roman" w:cs="Times New Roman"/>
          <w:i/>
          <w:color w:val="4F81BD" w:themeColor="accent1"/>
          <w:sz w:val="32"/>
          <w:u w:val="none"/>
        </w:rPr>
        <w:t>Анастас</w:t>
      </w:r>
      <w:proofErr w:type="spellEnd"/>
      <w:r w:rsidRPr="001318A7">
        <w:rPr>
          <w:rStyle w:val="a3"/>
          <w:rFonts w:ascii="Times New Roman" w:hAnsi="Times New Roman" w:cs="Times New Roman"/>
          <w:i/>
          <w:color w:val="4F81BD" w:themeColor="accent1"/>
          <w:sz w:val="32"/>
          <w:u w:val="none"/>
        </w:rPr>
        <w:t xml:space="preserve"> Микоян</w:t>
      </w:r>
      <w:r w:rsidRPr="001318A7">
        <w:rPr>
          <w:rFonts w:ascii="Times New Roman" w:hAnsi="Times New Roman" w:cs="Times New Roman"/>
          <w:i/>
          <w:color w:val="4F81BD" w:themeColor="accent1"/>
          <w:sz w:val="32"/>
        </w:rPr>
        <w:fldChar w:fldCharType="end"/>
      </w:r>
      <w:r w:rsidRPr="001318A7">
        <w:rPr>
          <w:rFonts w:ascii="Times New Roman" w:hAnsi="Times New Roman" w:cs="Times New Roman"/>
          <w:i/>
          <w:color w:val="4F81BD" w:themeColor="accent1"/>
          <w:sz w:val="32"/>
        </w:rPr>
        <w:t> во время визита в США среди прочего заинтересовался мороженым, идею производства которого с успехом реализова</w:t>
      </w:r>
      <w:proofErr w:type="gramStart"/>
      <w:r w:rsidRPr="001318A7">
        <w:rPr>
          <w:rFonts w:ascii="Times New Roman" w:hAnsi="Times New Roman" w:cs="Times New Roman"/>
          <w:i/>
          <w:color w:val="4F81BD" w:themeColor="accent1"/>
          <w:sz w:val="32"/>
        </w:rPr>
        <w:t>л в СССР</w:t>
      </w:r>
      <w:proofErr w:type="gramEnd"/>
      <w:r w:rsidRPr="001318A7">
        <w:rPr>
          <w:rFonts w:ascii="Times New Roman" w:hAnsi="Times New Roman" w:cs="Times New Roman"/>
          <w:i/>
          <w:color w:val="4F81BD" w:themeColor="accent1"/>
          <w:sz w:val="32"/>
        </w:rPr>
        <w:t>, где качество продукта всегда оставалось очень высоким и признавалось даже за рубежом. Мороженое стало одним из наиболее доступных лакомств в Советском Союзе, а его вкус до сих пор остаётся элементом ностальгии для многих, хоть однажды его попробовавших, а также эталоном при сравнении вкусовых качеств современного мороженого. Мороженое входит и в состав прекрасного прохладительного молочного коктейля, также получившего распространение ещё в эпоху СССР.</w:t>
      </w:r>
      <w:r w:rsidRPr="001318A7">
        <w:rPr>
          <w:rFonts w:ascii="Times New Roman" w:hAnsi="Times New Roman" w:cs="Times New Roman"/>
          <w:i/>
          <w:color w:val="4F81BD" w:themeColor="accent1"/>
          <w:sz w:val="32"/>
        </w:rPr>
        <w:br/>
      </w:r>
      <w:r w:rsidRPr="001318A7">
        <w:rPr>
          <w:rFonts w:ascii="Times New Roman" w:hAnsi="Times New Roman" w:cs="Times New Roman"/>
          <w:i/>
          <w:color w:val="4F81BD" w:themeColor="accent1"/>
          <w:sz w:val="32"/>
        </w:rPr>
        <w:br/>
        <w:t>Сегодня насчитывается огромное количество видов мороженого – продукта, по-прежнему остающегося одним из наиболее доступных и востребованных десертов в мире.</w:t>
      </w:r>
    </w:p>
    <w:p w:rsidR="00754972" w:rsidRDefault="00DF6300" w:rsidP="00DF6300">
      <w:pPr>
        <w:rPr>
          <w:rFonts w:ascii="Times New Roman" w:hAnsi="Times New Roman" w:cs="Times New Roman"/>
          <w:i/>
          <w:color w:val="4F81BD" w:themeColor="accent1"/>
          <w:sz w:val="32"/>
        </w:rPr>
      </w:pPr>
      <w:r w:rsidRPr="001318A7">
        <w:rPr>
          <w:rFonts w:ascii="Times New Roman" w:hAnsi="Times New Roman" w:cs="Times New Roman"/>
          <w:i/>
          <w:color w:val="4F81BD" w:themeColor="accent1"/>
          <w:sz w:val="32"/>
        </w:rPr>
        <w:t xml:space="preserve"> С праздником, сладкоежки!</w:t>
      </w:r>
    </w:p>
    <w:p w:rsidR="001318A7" w:rsidRPr="001318A7" w:rsidRDefault="001318A7" w:rsidP="00DF6300">
      <w:pPr>
        <w:rPr>
          <w:rFonts w:ascii="Times New Roman" w:hAnsi="Times New Roman" w:cs="Times New Roman"/>
          <w:i/>
          <w:color w:val="4F81BD" w:themeColor="accent1"/>
          <w:sz w:val="32"/>
        </w:rPr>
      </w:pPr>
    </w:p>
    <w:p w:rsidR="00DF6300" w:rsidRPr="00DF6300" w:rsidRDefault="00DF6300">
      <w:pPr>
        <w:rPr>
          <w:rFonts w:ascii="Times New Roman" w:hAnsi="Times New Roman" w:cs="Times New Roman"/>
          <w:i/>
          <w:color w:val="00B050"/>
          <w:sz w:val="28"/>
        </w:rPr>
      </w:pPr>
      <w:r>
        <w:rPr>
          <w:rFonts w:ascii="Times New Roman" w:hAnsi="Times New Roman" w:cs="Times New Roman"/>
          <w:i/>
          <w:noProof/>
          <w:color w:val="00B050"/>
          <w:sz w:val="28"/>
          <w:lang w:eastAsia="ru-RU"/>
        </w:rPr>
        <w:drawing>
          <wp:inline distT="0" distB="0" distL="0" distR="0">
            <wp:extent cx="5937801" cy="3745064"/>
            <wp:effectExtent l="19050" t="0" r="5799" b="0"/>
            <wp:docPr id="1" name="Рисунок 1" descr="C:\Users\1\Desktop\удалёнка\10.06.День мороженного\Открытки-с-днём-мороженого-скачать-бесплатно-Открытки-с-днём-мороженого-10-июня-121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удалёнка\10.06.День мороженного\Открытки-с-днём-мороженого-скачать-бесплатно-Открытки-с-днём-мороженого-10-июня-12169.gif"/>
                    <pic:cNvPicPr>
                      <a:picLocks noChangeAspect="1" noChangeArrowheads="1"/>
                    </pic:cNvPicPr>
                  </pic:nvPicPr>
                  <pic:blipFill>
                    <a:blip r:embed="rId9" cstate="print"/>
                    <a:srcRect/>
                    <a:stretch>
                      <a:fillRect/>
                    </a:stretch>
                  </pic:blipFill>
                  <pic:spPr bwMode="auto">
                    <a:xfrm>
                      <a:off x="0" y="0"/>
                      <a:ext cx="5940425" cy="3746719"/>
                    </a:xfrm>
                    <a:prstGeom prst="rect">
                      <a:avLst/>
                    </a:prstGeom>
                    <a:noFill/>
                    <a:ln w="9525">
                      <a:noFill/>
                      <a:miter lim="800000"/>
                      <a:headEnd/>
                      <a:tailEnd/>
                    </a:ln>
                  </pic:spPr>
                </pic:pic>
              </a:graphicData>
            </a:graphic>
          </wp:inline>
        </w:drawing>
      </w:r>
    </w:p>
    <w:sectPr w:rsidR="00DF6300" w:rsidRPr="00DF6300" w:rsidSect="001318A7">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F6300"/>
    <w:rsid w:val="00002AD1"/>
    <w:rsid w:val="00005EDC"/>
    <w:rsid w:val="000127C6"/>
    <w:rsid w:val="000226C3"/>
    <w:rsid w:val="000239B4"/>
    <w:rsid w:val="00025779"/>
    <w:rsid w:val="00030098"/>
    <w:rsid w:val="00037F0A"/>
    <w:rsid w:val="00053BE1"/>
    <w:rsid w:val="00054CAC"/>
    <w:rsid w:val="0006088D"/>
    <w:rsid w:val="00064865"/>
    <w:rsid w:val="00067B61"/>
    <w:rsid w:val="000722EE"/>
    <w:rsid w:val="00072500"/>
    <w:rsid w:val="00077803"/>
    <w:rsid w:val="00081A40"/>
    <w:rsid w:val="000833EB"/>
    <w:rsid w:val="00091E8E"/>
    <w:rsid w:val="0009222A"/>
    <w:rsid w:val="00093B4D"/>
    <w:rsid w:val="00096846"/>
    <w:rsid w:val="000A50CD"/>
    <w:rsid w:val="000A613C"/>
    <w:rsid w:val="000A6C35"/>
    <w:rsid w:val="000A7326"/>
    <w:rsid w:val="000B4A00"/>
    <w:rsid w:val="000C19FC"/>
    <w:rsid w:val="000C5DCB"/>
    <w:rsid w:val="000D01ED"/>
    <w:rsid w:val="000D3969"/>
    <w:rsid w:val="000D4AAD"/>
    <w:rsid w:val="000D5D0E"/>
    <w:rsid w:val="000D6E2F"/>
    <w:rsid w:val="000E0D08"/>
    <w:rsid w:val="000E1417"/>
    <w:rsid w:val="000E5050"/>
    <w:rsid w:val="000E6D55"/>
    <w:rsid w:val="000F584B"/>
    <w:rsid w:val="000F67AB"/>
    <w:rsid w:val="00113291"/>
    <w:rsid w:val="001154C2"/>
    <w:rsid w:val="00116463"/>
    <w:rsid w:val="001241CF"/>
    <w:rsid w:val="001318A7"/>
    <w:rsid w:val="00133B7C"/>
    <w:rsid w:val="00140DA6"/>
    <w:rsid w:val="0014101C"/>
    <w:rsid w:val="0014364C"/>
    <w:rsid w:val="0014472D"/>
    <w:rsid w:val="00145097"/>
    <w:rsid w:val="00145FBD"/>
    <w:rsid w:val="0016034E"/>
    <w:rsid w:val="00162A3F"/>
    <w:rsid w:val="001702A9"/>
    <w:rsid w:val="001710C7"/>
    <w:rsid w:val="0017606E"/>
    <w:rsid w:val="00186C19"/>
    <w:rsid w:val="001871F2"/>
    <w:rsid w:val="001907A6"/>
    <w:rsid w:val="00196D61"/>
    <w:rsid w:val="001A7C80"/>
    <w:rsid w:val="001B1800"/>
    <w:rsid w:val="001B2FC1"/>
    <w:rsid w:val="001B4BAF"/>
    <w:rsid w:val="001C0770"/>
    <w:rsid w:val="001C4E92"/>
    <w:rsid w:val="001C58B3"/>
    <w:rsid w:val="001C7186"/>
    <w:rsid w:val="001C7921"/>
    <w:rsid w:val="001D0A37"/>
    <w:rsid w:val="001D35CD"/>
    <w:rsid w:val="001D453D"/>
    <w:rsid w:val="001D5B62"/>
    <w:rsid w:val="001E5473"/>
    <w:rsid w:val="001E769E"/>
    <w:rsid w:val="001F0208"/>
    <w:rsid w:val="001F1FDC"/>
    <w:rsid w:val="002001D4"/>
    <w:rsid w:val="00200270"/>
    <w:rsid w:val="002023C5"/>
    <w:rsid w:val="00204BC8"/>
    <w:rsid w:val="00205462"/>
    <w:rsid w:val="00211036"/>
    <w:rsid w:val="002145F0"/>
    <w:rsid w:val="00215D0B"/>
    <w:rsid w:val="00217B0D"/>
    <w:rsid w:val="00220637"/>
    <w:rsid w:val="00231B5F"/>
    <w:rsid w:val="00235FE8"/>
    <w:rsid w:val="0024013B"/>
    <w:rsid w:val="002417C8"/>
    <w:rsid w:val="0024548E"/>
    <w:rsid w:val="00261569"/>
    <w:rsid w:val="00261E9D"/>
    <w:rsid w:val="002636E0"/>
    <w:rsid w:val="00263D6B"/>
    <w:rsid w:val="0027018D"/>
    <w:rsid w:val="0027270D"/>
    <w:rsid w:val="00277994"/>
    <w:rsid w:val="00280E33"/>
    <w:rsid w:val="00282BE8"/>
    <w:rsid w:val="00290C42"/>
    <w:rsid w:val="002946F8"/>
    <w:rsid w:val="00294A5D"/>
    <w:rsid w:val="002A0843"/>
    <w:rsid w:val="002A4990"/>
    <w:rsid w:val="002B1082"/>
    <w:rsid w:val="002B6F68"/>
    <w:rsid w:val="002C007E"/>
    <w:rsid w:val="002C1607"/>
    <w:rsid w:val="002C31B3"/>
    <w:rsid w:val="002C4A78"/>
    <w:rsid w:val="002C6C7B"/>
    <w:rsid w:val="002C743E"/>
    <w:rsid w:val="002D2AD4"/>
    <w:rsid w:val="002D41C1"/>
    <w:rsid w:val="002E48AC"/>
    <w:rsid w:val="002E4D32"/>
    <w:rsid w:val="002E6696"/>
    <w:rsid w:val="002F3177"/>
    <w:rsid w:val="002F583A"/>
    <w:rsid w:val="002F791B"/>
    <w:rsid w:val="002F7BD5"/>
    <w:rsid w:val="00300F38"/>
    <w:rsid w:val="003015FA"/>
    <w:rsid w:val="00301AF6"/>
    <w:rsid w:val="003030AE"/>
    <w:rsid w:val="00303410"/>
    <w:rsid w:val="00306302"/>
    <w:rsid w:val="00314B1F"/>
    <w:rsid w:val="003221B2"/>
    <w:rsid w:val="00324F83"/>
    <w:rsid w:val="00326A5C"/>
    <w:rsid w:val="00330E7F"/>
    <w:rsid w:val="0033798A"/>
    <w:rsid w:val="00340169"/>
    <w:rsid w:val="00340D16"/>
    <w:rsid w:val="00343ACE"/>
    <w:rsid w:val="00344FFB"/>
    <w:rsid w:val="003549A6"/>
    <w:rsid w:val="00357627"/>
    <w:rsid w:val="003623CE"/>
    <w:rsid w:val="00371F70"/>
    <w:rsid w:val="0037316A"/>
    <w:rsid w:val="00374E23"/>
    <w:rsid w:val="0038109A"/>
    <w:rsid w:val="00381D16"/>
    <w:rsid w:val="003825B5"/>
    <w:rsid w:val="0038649D"/>
    <w:rsid w:val="00387985"/>
    <w:rsid w:val="0039141E"/>
    <w:rsid w:val="003B0364"/>
    <w:rsid w:val="003B3731"/>
    <w:rsid w:val="003B4B06"/>
    <w:rsid w:val="003B742E"/>
    <w:rsid w:val="003C2C83"/>
    <w:rsid w:val="003C2C91"/>
    <w:rsid w:val="003D68E8"/>
    <w:rsid w:val="003E027C"/>
    <w:rsid w:val="003E7698"/>
    <w:rsid w:val="003E7828"/>
    <w:rsid w:val="003F27D6"/>
    <w:rsid w:val="003F4CAD"/>
    <w:rsid w:val="003F51B5"/>
    <w:rsid w:val="003F5A08"/>
    <w:rsid w:val="003F656B"/>
    <w:rsid w:val="003F6732"/>
    <w:rsid w:val="004046C4"/>
    <w:rsid w:val="004064A1"/>
    <w:rsid w:val="00413C3B"/>
    <w:rsid w:val="004216C7"/>
    <w:rsid w:val="00425BAB"/>
    <w:rsid w:val="0043099E"/>
    <w:rsid w:val="00431354"/>
    <w:rsid w:val="00433FE2"/>
    <w:rsid w:val="004361B9"/>
    <w:rsid w:val="00443281"/>
    <w:rsid w:val="00443FC1"/>
    <w:rsid w:val="00445ED5"/>
    <w:rsid w:val="00446D72"/>
    <w:rsid w:val="00451E24"/>
    <w:rsid w:val="00453301"/>
    <w:rsid w:val="004533C1"/>
    <w:rsid w:val="00453AEF"/>
    <w:rsid w:val="0045651B"/>
    <w:rsid w:val="00464D93"/>
    <w:rsid w:val="00467847"/>
    <w:rsid w:val="00480464"/>
    <w:rsid w:val="00486484"/>
    <w:rsid w:val="00486564"/>
    <w:rsid w:val="0049190C"/>
    <w:rsid w:val="004927E5"/>
    <w:rsid w:val="0049288F"/>
    <w:rsid w:val="00494830"/>
    <w:rsid w:val="004965F0"/>
    <w:rsid w:val="004A0900"/>
    <w:rsid w:val="004A56F0"/>
    <w:rsid w:val="004A6DCB"/>
    <w:rsid w:val="004A7117"/>
    <w:rsid w:val="004B24E1"/>
    <w:rsid w:val="004C1A1C"/>
    <w:rsid w:val="004C2202"/>
    <w:rsid w:val="004D00E2"/>
    <w:rsid w:val="004D67D2"/>
    <w:rsid w:val="004E10F9"/>
    <w:rsid w:val="004E4ABE"/>
    <w:rsid w:val="004F0071"/>
    <w:rsid w:val="004F1C99"/>
    <w:rsid w:val="004F2588"/>
    <w:rsid w:val="004F6BB4"/>
    <w:rsid w:val="00514412"/>
    <w:rsid w:val="0051696E"/>
    <w:rsid w:val="0052188E"/>
    <w:rsid w:val="00527EB6"/>
    <w:rsid w:val="00530039"/>
    <w:rsid w:val="00530300"/>
    <w:rsid w:val="00535D27"/>
    <w:rsid w:val="005363F9"/>
    <w:rsid w:val="00537796"/>
    <w:rsid w:val="00540AD9"/>
    <w:rsid w:val="00541781"/>
    <w:rsid w:val="00543A12"/>
    <w:rsid w:val="00544996"/>
    <w:rsid w:val="00544AE5"/>
    <w:rsid w:val="00546886"/>
    <w:rsid w:val="00554B6A"/>
    <w:rsid w:val="005579F3"/>
    <w:rsid w:val="00557DD9"/>
    <w:rsid w:val="0056196F"/>
    <w:rsid w:val="005634BE"/>
    <w:rsid w:val="00563888"/>
    <w:rsid w:val="00564FAC"/>
    <w:rsid w:val="00565A5E"/>
    <w:rsid w:val="005667BB"/>
    <w:rsid w:val="00570C6F"/>
    <w:rsid w:val="00572E9E"/>
    <w:rsid w:val="005758D0"/>
    <w:rsid w:val="0057733E"/>
    <w:rsid w:val="00584FA5"/>
    <w:rsid w:val="00590787"/>
    <w:rsid w:val="00592BCA"/>
    <w:rsid w:val="0059399B"/>
    <w:rsid w:val="00594B65"/>
    <w:rsid w:val="00596427"/>
    <w:rsid w:val="005A0EEB"/>
    <w:rsid w:val="005A79E9"/>
    <w:rsid w:val="005B072A"/>
    <w:rsid w:val="005B08BD"/>
    <w:rsid w:val="005B661E"/>
    <w:rsid w:val="005C1654"/>
    <w:rsid w:val="005C218C"/>
    <w:rsid w:val="005C28E0"/>
    <w:rsid w:val="005C2FDB"/>
    <w:rsid w:val="005C470B"/>
    <w:rsid w:val="005D5357"/>
    <w:rsid w:val="005E14A7"/>
    <w:rsid w:val="005E3AF0"/>
    <w:rsid w:val="005E4807"/>
    <w:rsid w:val="005E6814"/>
    <w:rsid w:val="005E7C1E"/>
    <w:rsid w:val="005F3D1E"/>
    <w:rsid w:val="005F7B31"/>
    <w:rsid w:val="00604906"/>
    <w:rsid w:val="00606A00"/>
    <w:rsid w:val="00615658"/>
    <w:rsid w:val="0061732D"/>
    <w:rsid w:val="0062360A"/>
    <w:rsid w:val="00627B9C"/>
    <w:rsid w:val="006372FF"/>
    <w:rsid w:val="00641131"/>
    <w:rsid w:val="00645239"/>
    <w:rsid w:val="0065088B"/>
    <w:rsid w:val="00662033"/>
    <w:rsid w:val="006620B0"/>
    <w:rsid w:val="0066276A"/>
    <w:rsid w:val="00662D5F"/>
    <w:rsid w:val="00670045"/>
    <w:rsid w:val="006715C5"/>
    <w:rsid w:val="0067185A"/>
    <w:rsid w:val="00671B02"/>
    <w:rsid w:val="00673493"/>
    <w:rsid w:val="00682895"/>
    <w:rsid w:val="00687141"/>
    <w:rsid w:val="00691869"/>
    <w:rsid w:val="00691C9B"/>
    <w:rsid w:val="00693813"/>
    <w:rsid w:val="006A0035"/>
    <w:rsid w:val="006C61CE"/>
    <w:rsid w:val="006C7DDC"/>
    <w:rsid w:val="006D19F2"/>
    <w:rsid w:val="006D5331"/>
    <w:rsid w:val="006D61E7"/>
    <w:rsid w:val="006E1A39"/>
    <w:rsid w:val="006E61C4"/>
    <w:rsid w:val="006E7331"/>
    <w:rsid w:val="006F0B2B"/>
    <w:rsid w:val="006F1846"/>
    <w:rsid w:val="00700729"/>
    <w:rsid w:val="00707D76"/>
    <w:rsid w:val="00711F03"/>
    <w:rsid w:val="0071402E"/>
    <w:rsid w:val="00715FD1"/>
    <w:rsid w:val="00721B22"/>
    <w:rsid w:val="00723231"/>
    <w:rsid w:val="00723D5A"/>
    <w:rsid w:val="00725020"/>
    <w:rsid w:val="007254AF"/>
    <w:rsid w:val="0072638E"/>
    <w:rsid w:val="00726BAA"/>
    <w:rsid w:val="00731266"/>
    <w:rsid w:val="007319A8"/>
    <w:rsid w:val="00734FA0"/>
    <w:rsid w:val="007359C4"/>
    <w:rsid w:val="00741355"/>
    <w:rsid w:val="007431BA"/>
    <w:rsid w:val="00743BC5"/>
    <w:rsid w:val="00743FE4"/>
    <w:rsid w:val="007452C7"/>
    <w:rsid w:val="00754972"/>
    <w:rsid w:val="007561F9"/>
    <w:rsid w:val="00765861"/>
    <w:rsid w:val="00766FFF"/>
    <w:rsid w:val="007704E9"/>
    <w:rsid w:val="007705D6"/>
    <w:rsid w:val="00771F52"/>
    <w:rsid w:val="00776EE4"/>
    <w:rsid w:val="00781DB9"/>
    <w:rsid w:val="00782117"/>
    <w:rsid w:val="00783F09"/>
    <w:rsid w:val="007859F1"/>
    <w:rsid w:val="007860C9"/>
    <w:rsid w:val="0079210D"/>
    <w:rsid w:val="00792259"/>
    <w:rsid w:val="00792BDF"/>
    <w:rsid w:val="00794A2A"/>
    <w:rsid w:val="007A20FD"/>
    <w:rsid w:val="007A3027"/>
    <w:rsid w:val="007A7D70"/>
    <w:rsid w:val="007B10A3"/>
    <w:rsid w:val="007B25C3"/>
    <w:rsid w:val="007B776E"/>
    <w:rsid w:val="007B77AF"/>
    <w:rsid w:val="007B7CF3"/>
    <w:rsid w:val="007C0E61"/>
    <w:rsid w:val="007C4304"/>
    <w:rsid w:val="007C495F"/>
    <w:rsid w:val="007C5247"/>
    <w:rsid w:val="007C6D39"/>
    <w:rsid w:val="007C76DD"/>
    <w:rsid w:val="007D21FD"/>
    <w:rsid w:val="007D3AFE"/>
    <w:rsid w:val="007D50B2"/>
    <w:rsid w:val="007F0617"/>
    <w:rsid w:val="007F4BA7"/>
    <w:rsid w:val="007F71BF"/>
    <w:rsid w:val="00803D37"/>
    <w:rsid w:val="00803F89"/>
    <w:rsid w:val="00804C1C"/>
    <w:rsid w:val="00811427"/>
    <w:rsid w:val="00811B0B"/>
    <w:rsid w:val="008170CE"/>
    <w:rsid w:val="00826152"/>
    <w:rsid w:val="00830302"/>
    <w:rsid w:val="00830907"/>
    <w:rsid w:val="00833AA5"/>
    <w:rsid w:val="0084018B"/>
    <w:rsid w:val="00845DE3"/>
    <w:rsid w:val="00847995"/>
    <w:rsid w:val="00851F6C"/>
    <w:rsid w:val="008549AD"/>
    <w:rsid w:val="008567F2"/>
    <w:rsid w:val="00857275"/>
    <w:rsid w:val="00857C7D"/>
    <w:rsid w:val="00862165"/>
    <w:rsid w:val="00863592"/>
    <w:rsid w:val="00866B2E"/>
    <w:rsid w:val="00874D4E"/>
    <w:rsid w:val="0088124A"/>
    <w:rsid w:val="00882056"/>
    <w:rsid w:val="008859F0"/>
    <w:rsid w:val="00885FF7"/>
    <w:rsid w:val="0088720A"/>
    <w:rsid w:val="00892CF6"/>
    <w:rsid w:val="0089310E"/>
    <w:rsid w:val="00894BCA"/>
    <w:rsid w:val="00897CCC"/>
    <w:rsid w:val="008A232F"/>
    <w:rsid w:val="008A5456"/>
    <w:rsid w:val="008B11DA"/>
    <w:rsid w:val="008B17FF"/>
    <w:rsid w:val="008B5C93"/>
    <w:rsid w:val="008B6834"/>
    <w:rsid w:val="008C1791"/>
    <w:rsid w:val="008C3238"/>
    <w:rsid w:val="008C42C6"/>
    <w:rsid w:val="008C61AE"/>
    <w:rsid w:val="008C65A9"/>
    <w:rsid w:val="008C7815"/>
    <w:rsid w:val="008D22CE"/>
    <w:rsid w:val="008D2BBC"/>
    <w:rsid w:val="008E13FC"/>
    <w:rsid w:val="008E74A1"/>
    <w:rsid w:val="008F1608"/>
    <w:rsid w:val="008F67BD"/>
    <w:rsid w:val="008F6EEC"/>
    <w:rsid w:val="00903889"/>
    <w:rsid w:val="009208F4"/>
    <w:rsid w:val="00920D29"/>
    <w:rsid w:val="009239F5"/>
    <w:rsid w:val="00930473"/>
    <w:rsid w:val="0093058E"/>
    <w:rsid w:val="00930E93"/>
    <w:rsid w:val="00932608"/>
    <w:rsid w:val="009339EB"/>
    <w:rsid w:val="009375E5"/>
    <w:rsid w:val="00941F42"/>
    <w:rsid w:val="00943138"/>
    <w:rsid w:val="00943FBE"/>
    <w:rsid w:val="009470B1"/>
    <w:rsid w:val="00951827"/>
    <w:rsid w:val="00957C4B"/>
    <w:rsid w:val="00957F5F"/>
    <w:rsid w:val="00972AD3"/>
    <w:rsid w:val="00974459"/>
    <w:rsid w:val="009802DB"/>
    <w:rsid w:val="00980DBD"/>
    <w:rsid w:val="00983524"/>
    <w:rsid w:val="0098460C"/>
    <w:rsid w:val="009863AF"/>
    <w:rsid w:val="009A0091"/>
    <w:rsid w:val="009A03D5"/>
    <w:rsid w:val="009B1EAF"/>
    <w:rsid w:val="009C1384"/>
    <w:rsid w:val="009C1683"/>
    <w:rsid w:val="009C2D36"/>
    <w:rsid w:val="009C5728"/>
    <w:rsid w:val="009C5C2B"/>
    <w:rsid w:val="009D1A44"/>
    <w:rsid w:val="009D3FB0"/>
    <w:rsid w:val="009E756B"/>
    <w:rsid w:val="009F1107"/>
    <w:rsid w:val="009F357F"/>
    <w:rsid w:val="00A03602"/>
    <w:rsid w:val="00A14255"/>
    <w:rsid w:val="00A16A2A"/>
    <w:rsid w:val="00A2239F"/>
    <w:rsid w:val="00A312F9"/>
    <w:rsid w:val="00A32DFC"/>
    <w:rsid w:val="00A37D32"/>
    <w:rsid w:val="00A40AB3"/>
    <w:rsid w:val="00A43EA9"/>
    <w:rsid w:val="00A44604"/>
    <w:rsid w:val="00A44878"/>
    <w:rsid w:val="00A47B7C"/>
    <w:rsid w:val="00A53541"/>
    <w:rsid w:val="00A549D9"/>
    <w:rsid w:val="00A5728E"/>
    <w:rsid w:val="00A679F2"/>
    <w:rsid w:val="00A70AAD"/>
    <w:rsid w:val="00A712C4"/>
    <w:rsid w:val="00A8392E"/>
    <w:rsid w:val="00A903F3"/>
    <w:rsid w:val="00A9391E"/>
    <w:rsid w:val="00AB5B32"/>
    <w:rsid w:val="00AB6BCF"/>
    <w:rsid w:val="00AB6DE9"/>
    <w:rsid w:val="00AC1EB5"/>
    <w:rsid w:val="00AC32E1"/>
    <w:rsid w:val="00AC3702"/>
    <w:rsid w:val="00AC3E46"/>
    <w:rsid w:val="00AE2BF1"/>
    <w:rsid w:val="00AE7828"/>
    <w:rsid w:val="00AF2D49"/>
    <w:rsid w:val="00AF6D08"/>
    <w:rsid w:val="00AF6D96"/>
    <w:rsid w:val="00B0041B"/>
    <w:rsid w:val="00B024E0"/>
    <w:rsid w:val="00B04527"/>
    <w:rsid w:val="00B05483"/>
    <w:rsid w:val="00B05BF1"/>
    <w:rsid w:val="00B06824"/>
    <w:rsid w:val="00B068A3"/>
    <w:rsid w:val="00B06E6F"/>
    <w:rsid w:val="00B10823"/>
    <w:rsid w:val="00B12428"/>
    <w:rsid w:val="00B1661C"/>
    <w:rsid w:val="00B23704"/>
    <w:rsid w:val="00B32879"/>
    <w:rsid w:val="00B345DF"/>
    <w:rsid w:val="00B440B3"/>
    <w:rsid w:val="00B616A9"/>
    <w:rsid w:val="00B622E3"/>
    <w:rsid w:val="00B72B14"/>
    <w:rsid w:val="00B77DBB"/>
    <w:rsid w:val="00B80312"/>
    <w:rsid w:val="00B927C7"/>
    <w:rsid w:val="00B92853"/>
    <w:rsid w:val="00BA12B9"/>
    <w:rsid w:val="00BA1446"/>
    <w:rsid w:val="00BA1CBC"/>
    <w:rsid w:val="00BA26F8"/>
    <w:rsid w:val="00BB1001"/>
    <w:rsid w:val="00BB234C"/>
    <w:rsid w:val="00BB2E7F"/>
    <w:rsid w:val="00BB31D2"/>
    <w:rsid w:val="00BB38D1"/>
    <w:rsid w:val="00BB3EB6"/>
    <w:rsid w:val="00BB431F"/>
    <w:rsid w:val="00BB5FA3"/>
    <w:rsid w:val="00BB7147"/>
    <w:rsid w:val="00BC0B8E"/>
    <w:rsid w:val="00BC75A4"/>
    <w:rsid w:val="00BD065B"/>
    <w:rsid w:val="00BE2032"/>
    <w:rsid w:val="00BE7103"/>
    <w:rsid w:val="00BF29AA"/>
    <w:rsid w:val="00BF7781"/>
    <w:rsid w:val="00C055AF"/>
    <w:rsid w:val="00C167A8"/>
    <w:rsid w:val="00C212C5"/>
    <w:rsid w:val="00C24439"/>
    <w:rsid w:val="00C25A3A"/>
    <w:rsid w:val="00C274DF"/>
    <w:rsid w:val="00C32B74"/>
    <w:rsid w:val="00C3383D"/>
    <w:rsid w:val="00C359EA"/>
    <w:rsid w:val="00C3602D"/>
    <w:rsid w:val="00C42151"/>
    <w:rsid w:val="00C42B37"/>
    <w:rsid w:val="00C45F5A"/>
    <w:rsid w:val="00C47DE0"/>
    <w:rsid w:val="00C53207"/>
    <w:rsid w:val="00C53AA5"/>
    <w:rsid w:val="00C56978"/>
    <w:rsid w:val="00C57D08"/>
    <w:rsid w:val="00C67169"/>
    <w:rsid w:val="00C72DE3"/>
    <w:rsid w:val="00C73D89"/>
    <w:rsid w:val="00C8046E"/>
    <w:rsid w:val="00C83CBB"/>
    <w:rsid w:val="00C85F07"/>
    <w:rsid w:val="00C869AC"/>
    <w:rsid w:val="00C9505F"/>
    <w:rsid w:val="00CA4C0C"/>
    <w:rsid w:val="00CB2154"/>
    <w:rsid w:val="00CB3D34"/>
    <w:rsid w:val="00CB60F9"/>
    <w:rsid w:val="00CC0862"/>
    <w:rsid w:val="00CC4B55"/>
    <w:rsid w:val="00CD14FC"/>
    <w:rsid w:val="00CD287A"/>
    <w:rsid w:val="00CD72D9"/>
    <w:rsid w:val="00CE2A1B"/>
    <w:rsid w:val="00CE2A50"/>
    <w:rsid w:val="00CE6611"/>
    <w:rsid w:val="00CE772A"/>
    <w:rsid w:val="00CF040E"/>
    <w:rsid w:val="00CF48D2"/>
    <w:rsid w:val="00CF7650"/>
    <w:rsid w:val="00D058F6"/>
    <w:rsid w:val="00D06003"/>
    <w:rsid w:val="00D10D0D"/>
    <w:rsid w:val="00D133FE"/>
    <w:rsid w:val="00D1369A"/>
    <w:rsid w:val="00D147C1"/>
    <w:rsid w:val="00D1548F"/>
    <w:rsid w:val="00D15714"/>
    <w:rsid w:val="00D200D4"/>
    <w:rsid w:val="00D21DF3"/>
    <w:rsid w:val="00D36C39"/>
    <w:rsid w:val="00D42E8C"/>
    <w:rsid w:val="00D42F92"/>
    <w:rsid w:val="00D452A9"/>
    <w:rsid w:val="00D5494E"/>
    <w:rsid w:val="00D56ABF"/>
    <w:rsid w:val="00D62681"/>
    <w:rsid w:val="00D71C25"/>
    <w:rsid w:val="00D74E29"/>
    <w:rsid w:val="00D821B6"/>
    <w:rsid w:val="00D86A5D"/>
    <w:rsid w:val="00D90AB8"/>
    <w:rsid w:val="00D92D4B"/>
    <w:rsid w:val="00D9367A"/>
    <w:rsid w:val="00DA0024"/>
    <w:rsid w:val="00DA5036"/>
    <w:rsid w:val="00DA7DB6"/>
    <w:rsid w:val="00DB4529"/>
    <w:rsid w:val="00DB53AD"/>
    <w:rsid w:val="00DB56A5"/>
    <w:rsid w:val="00DB75CB"/>
    <w:rsid w:val="00DC08B9"/>
    <w:rsid w:val="00DC3FDB"/>
    <w:rsid w:val="00DC50CF"/>
    <w:rsid w:val="00DD3FE3"/>
    <w:rsid w:val="00DD4FDE"/>
    <w:rsid w:val="00DE02BB"/>
    <w:rsid w:val="00DF6300"/>
    <w:rsid w:val="00E02070"/>
    <w:rsid w:val="00E02CA4"/>
    <w:rsid w:val="00E073FE"/>
    <w:rsid w:val="00E12759"/>
    <w:rsid w:val="00E175FE"/>
    <w:rsid w:val="00E17CAE"/>
    <w:rsid w:val="00E17D96"/>
    <w:rsid w:val="00E2026C"/>
    <w:rsid w:val="00E26565"/>
    <w:rsid w:val="00E26C74"/>
    <w:rsid w:val="00E35C8D"/>
    <w:rsid w:val="00E35E11"/>
    <w:rsid w:val="00E368F9"/>
    <w:rsid w:val="00E37DCF"/>
    <w:rsid w:val="00E40BDB"/>
    <w:rsid w:val="00E41C9F"/>
    <w:rsid w:val="00E4566C"/>
    <w:rsid w:val="00E51635"/>
    <w:rsid w:val="00E5338C"/>
    <w:rsid w:val="00E5425D"/>
    <w:rsid w:val="00E550CE"/>
    <w:rsid w:val="00E57C2D"/>
    <w:rsid w:val="00E64D0E"/>
    <w:rsid w:val="00E67C5E"/>
    <w:rsid w:val="00E733B2"/>
    <w:rsid w:val="00E747C7"/>
    <w:rsid w:val="00E8112E"/>
    <w:rsid w:val="00E81500"/>
    <w:rsid w:val="00E85044"/>
    <w:rsid w:val="00E9446F"/>
    <w:rsid w:val="00E95599"/>
    <w:rsid w:val="00EA2F51"/>
    <w:rsid w:val="00EA54D2"/>
    <w:rsid w:val="00EA56A2"/>
    <w:rsid w:val="00EB0D74"/>
    <w:rsid w:val="00EB18E5"/>
    <w:rsid w:val="00EB1DD9"/>
    <w:rsid w:val="00EB2865"/>
    <w:rsid w:val="00EB3E80"/>
    <w:rsid w:val="00EB490D"/>
    <w:rsid w:val="00EB56D1"/>
    <w:rsid w:val="00EB7D97"/>
    <w:rsid w:val="00EC0716"/>
    <w:rsid w:val="00EC32A6"/>
    <w:rsid w:val="00ED074C"/>
    <w:rsid w:val="00ED3DC7"/>
    <w:rsid w:val="00ED40E4"/>
    <w:rsid w:val="00EE0713"/>
    <w:rsid w:val="00EF0A80"/>
    <w:rsid w:val="00EF20FE"/>
    <w:rsid w:val="00EF3A6B"/>
    <w:rsid w:val="00EF3B8F"/>
    <w:rsid w:val="00EF5265"/>
    <w:rsid w:val="00EF58F3"/>
    <w:rsid w:val="00EF651D"/>
    <w:rsid w:val="00F02A54"/>
    <w:rsid w:val="00F144F0"/>
    <w:rsid w:val="00F20BBC"/>
    <w:rsid w:val="00F20C00"/>
    <w:rsid w:val="00F23EC3"/>
    <w:rsid w:val="00F2569E"/>
    <w:rsid w:val="00F27CD1"/>
    <w:rsid w:val="00F3290C"/>
    <w:rsid w:val="00F33C6C"/>
    <w:rsid w:val="00F4148F"/>
    <w:rsid w:val="00F42172"/>
    <w:rsid w:val="00F42BCF"/>
    <w:rsid w:val="00F47032"/>
    <w:rsid w:val="00F5030D"/>
    <w:rsid w:val="00F51608"/>
    <w:rsid w:val="00F52068"/>
    <w:rsid w:val="00F62431"/>
    <w:rsid w:val="00F72363"/>
    <w:rsid w:val="00F74E78"/>
    <w:rsid w:val="00F7654D"/>
    <w:rsid w:val="00F76A81"/>
    <w:rsid w:val="00F81D60"/>
    <w:rsid w:val="00F842DF"/>
    <w:rsid w:val="00F844AF"/>
    <w:rsid w:val="00F867A3"/>
    <w:rsid w:val="00F872D5"/>
    <w:rsid w:val="00F87AF7"/>
    <w:rsid w:val="00F87FC3"/>
    <w:rsid w:val="00FB32B7"/>
    <w:rsid w:val="00FB367B"/>
    <w:rsid w:val="00FB5DC0"/>
    <w:rsid w:val="00FC1041"/>
    <w:rsid w:val="00FC475A"/>
    <w:rsid w:val="00FC6D15"/>
    <w:rsid w:val="00FD0852"/>
    <w:rsid w:val="00FD1071"/>
    <w:rsid w:val="00FD164C"/>
    <w:rsid w:val="00FD22A3"/>
    <w:rsid w:val="00FE12D3"/>
    <w:rsid w:val="00FE1D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9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6300"/>
    <w:rPr>
      <w:color w:val="0000FF"/>
      <w:u w:val="single"/>
    </w:rPr>
  </w:style>
  <w:style w:type="paragraph" w:customStyle="1" w:styleId="biglink">
    <w:name w:val="biglink"/>
    <w:basedOn w:val="a"/>
    <w:rsid w:val="00DF6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F63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63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0655054">
      <w:bodyDiv w:val="1"/>
      <w:marLeft w:val="0"/>
      <w:marRight w:val="0"/>
      <w:marTop w:val="0"/>
      <w:marBottom w:val="0"/>
      <w:divBdr>
        <w:top w:val="none" w:sz="0" w:space="0" w:color="auto"/>
        <w:left w:val="none" w:sz="0" w:space="0" w:color="auto"/>
        <w:bottom w:val="none" w:sz="0" w:space="0" w:color="auto"/>
        <w:right w:val="none" w:sz="0" w:space="0" w:color="auto"/>
      </w:divBdr>
      <w:divsChild>
        <w:div w:id="345711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calend.ru/holidays/0/0/32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s://www.calend.ru/day/6-10/"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488</Words>
  <Characters>2786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2020-06-10T07:57:00Z</dcterms:created>
  <dcterms:modified xsi:type="dcterms:W3CDTF">2020-06-10T08:17:00Z</dcterms:modified>
</cp:coreProperties>
</file>