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CB3" w:rsidRPr="001A4CB3" w:rsidRDefault="001A4CB3" w:rsidP="001A4CB3">
      <w:pPr>
        <w:pStyle w:val="a3"/>
        <w:shd w:val="clear" w:color="auto" w:fill="FFFFFF"/>
        <w:spacing w:before="0" w:beforeAutospacing="0" w:after="0" w:afterAutospacing="0"/>
        <w:textAlignment w:val="baseline"/>
        <w:rPr>
          <w:b/>
        </w:rPr>
      </w:pPr>
      <w:r w:rsidRPr="005534D2">
        <w:rPr>
          <w:b/>
        </w:rPr>
        <w:t xml:space="preserve"> </w:t>
      </w:r>
      <w:r w:rsidRPr="001A4CB3">
        <w:rPr>
          <w:b/>
        </w:rPr>
        <w:t>«Наркотики. Секреты манипуляции</w:t>
      </w:r>
      <w:r w:rsidRPr="001A4CB3">
        <w:rPr>
          <w:b/>
          <w:noProof/>
        </w:rPr>
        <w:drawing>
          <wp:anchor distT="0" distB="0" distL="114300" distR="114300" simplePos="0" relativeHeight="251660288" behindDoc="0" locked="0" layoutInCell="1" allowOverlap="1">
            <wp:simplePos x="0" y="0"/>
            <wp:positionH relativeFrom="column">
              <wp:posOffset>15240</wp:posOffset>
            </wp:positionH>
            <wp:positionV relativeFrom="paragraph">
              <wp:posOffset>3810</wp:posOffset>
            </wp:positionV>
            <wp:extent cx="1333500" cy="1885950"/>
            <wp:effectExtent l="19050" t="0" r="0" b="0"/>
            <wp:wrapSquare wrapText="bothSides"/>
            <wp:docPr id="2" name="Рисунок 5" descr="C:\Users\user\Pictures\Sekrety_manipulyatsii_Narkotiki_Obschee_delo-1-212x300.jpg.pagespeed.ce.hwWqNFeFZ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user\Pictures\Sekrety_manipulyatsii_Narkotiki_Obschee_delo-1-212x300.jpg.pagespeed.ce.hwWqNFeFZr.jpg"/>
                    <pic:cNvPicPr>
                      <a:picLocks noChangeAspect="1" noChangeArrowheads="1"/>
                    </pic:cNvPicPr>
                  </pic:nvPicPr>
                  <pic:blipFill>
                    <a:blip r:embed="rId4"/>
                    <a:srcRect/>
                    <a:stretch>
                      <a:fillRect/>
                    </a:stretch>
                  </pic:blipFill>
                  <pic:spPr bwMode="auto">
                    <a:xfrm>
                      <a:off x="0" y="0"/>
                      <a:ext cx="1333500" cy="1885950"/>
                    </a:xfrm>
                    <a:prstGeom prst="rect">
                      <a:avLst/>
                    </a:prstGeom>
                    <a:noFill/>
                    <a:ln w="9525">
                      <a:noFill/>
                      <a:miter lim="800000"/>
                      <a:headEnd/>
                      <a:tailEnd/>
                    </a:ln>
                  </pic:spPr>
                </pic:pic>
              </a:graphicData>
            </a:graphic>
          </wp:anchor>
        </w:drawing>
      </w:r>
      <w:r w:rsidRPr="001A4CB3">
        <w:rPr>
          <w:b/>
        </w:rPr>
        <w:t xml:space="preserve">» </w:t>
      </w:r>
    </w:p>
    <w:p w:rsidR="001A4CB3" w:rsidRPr="001A4CB3" w:rsidRDefault="001A4CB3" w:rsidP="001A4CB3">
      <w:pPr>
        <w:pStyle w:val="a3"/>
        <w:shd w:val="clear" w:color="auto" w:fill="FFFFFF"/>
        <w:spacing w:before="0" w:beforeAutospacing="0" w:after="0" w:afterAutospacing="0"/>
        <w:textAlignment w:val="baseline"/>
      </w:pPr>
      <w:r w:rsidRPr="001A4CB3">
        <w:rPr>
          <w:shd w:val="clear" w:color="auto" w:fill="FFFFFF"/>
        </w:rPr>
        <w:t>возрастной категории </w:t>
      </w:r>
      <w:r w:rsidRPr="001A4CB3">
        <w:rPr>
          <w:rStyle w:val="a4"/>
          <w:bdr w:val="none" w:sz="0" w:space="0" w:color="auto" w:frame="1"/>
          <w:shd w:val="clear" w:color="auto" w:fill="FFFFFF"/>
        </w:rPr>
        <w:t>12+</w:t>
      </w:r>
    </w:p>
    <w:p w:rsidR="001A4CB3" w:rsidRPr="001A4CB3" w:rsidRDefault="001A4CB3" w:rsidP="001A4CB3">
      <w:pPr>
        <w:pStyle w:val="a3"/>
        <w:shd w:val="clear" w:color="auto" w:fill="FFFFFF"/>
        <w:spacing w:before="0" w:beforeAutospacing="0" w:after="0" w:afterAutospacing="0"/>
        <w:textAlignment w:val="baseline"/>
      </w:pPr>
    </w:p>
    <w:p w:rsidR="001A4CB3" w:rsidRPr="001A4CB3" w:rsidRDefault="001A4CB3" w:rsidP="001A4CB3">
      <w:pPr>
        <w:pStyle w:val="a3"/>
        <w:shd w:val="clear" w:color="auto" w:fill="FFFFFF"/>
        <w:spacing w:before="0" w:beforeAutospacing="0" w:after="0" w:afterAutospacing="0"/>
        <w:textAlignment w:val="baseline"/>
      </w:pPr>
      <w:r w:rsidRPr="001A4CB3">
        <w:t xml:space="preserve">Документальный фильм Общероссийской общественной организации «Общее дело» посвящен проблеме наркотизации нашей молодежи. Ни для кого не секрет, что Россию превратили в мировой рынок сбыта героина, опиума, новых синтетических наркотиков. В фильме раскрываются уловки </w:t>
      </w:r>
      <w:proofErr w:type="spellStart"/>
      <w:r w:rsidRPr="001A4CB3">
        <w:t>наркодельцов</w:t>
      </w:r>
      <w:proofErr w:type="spellEnd"/>
      <w:r w:rsidRPr="001A4CB3">
        <w:t>, показывается, почему и как молодые люди начинают употреблять наркотики, алгоритмы вовлечения подростков в наркоманию. Фильм поможет предотвратить множество роковых ошибок, особенно в подростковом возрасте.</w:t>
      </w:r>
    </w:p>
    <w:p w:rsidR="001A4CB3" w:rsidRPr="001A4CB3" w:rsidRDefault="001A4CB3" w:rsidP="001A4CB3">
      <w:pPr>
        <w:pStyle w:val="a3"/>
        <w:shd w:val="clear" w:color="auto" w:fill="FFFFFF"/>
        <w:spacing w:before="0" w:beforeAutospacing="0" w:after="0" w:afterAutospacing="0"/>
        <w:textAlignment w:val="baseline"/>
      </w:pPr>
      <w:r w:rsidRPr="001A4CB3">
        <w:t>Фильм был снят за счёт финансовой поддержки неравнодушных граждан. Это вклад сотен людей из разных городов нашей страны. Мы выражаем им искреннюю благодарность! Создание фильма стало возможным только благодаря нашим совместным усилиям!</w:t>
      </w:r>
    </w:p>
    <w:p w:rsidR="001A4CB3" w:rsidRDefault="001A4CB3"/>
    <w:p w:rsidR="001A4CB3" w:rsidRDefault="001A4CB3"/>
    <w:p w:rsidR="001A4CB3" w:rsidRDefault="001A4CB3" w:rsidP="001A4CB3">
      <w:pPr>
        <w:rPr>
          <w:rFonts w:ascii="Arial" w:hAnsi="Arial" w:cs="Arial"/>
          <w:color w:val="444444"/>
          <w:shd w:val="clear" w:color="auto" w:fill="FFFFFF"/>
        </w:rPr>
      </w:pPr>
    </w:p>
    <w:p w:rsidR="001A4CB3" w:rsidRPr="00AB065C" w:rsidRDefault="00AB065C" w:rsidP="001A4CB3">
      <w:pPr>
        <w:rPr>
          <w:rFonts w:ascii="Arial" w:hAnsi="Arial" w:cs="Arial"/>
          <w:b/>
          <w:shd w:val="clear" w:color="auto" w:fill="FFFFFF"/>
        </w:rPr>
      </w:pPr>
      <w:r>
        <w:rPr>
          <w:noProof/>
        </w:rPr>
        <w:drawing>
          <wp:anchor distT="0" distB="0" distL="114300" distR="114300" simplePos="0" relativeHeight="251661312" behindDoc="0" locked="0" layoutInCell="1" allowOverlap="1">
            <wp:simplePos x="0" y="0"/>
            <wp:positionH relativeFrom="column">
              <wp:posOffset>15240</wp:posOffset>
            </wp:positionH>
            <wp:positionV relativeFrom="paragraph">
              <wp:posOffset>-1270</wp:posOffset>
            </wp:positionV>
            <wp:extent cx="2333625" cy="1314450"/>
            <wp:effectExtent l="19050" t="0" r="9525" b="0"/>
            <wp:wrapSquare wrapText="bothSides"/>
            <wp:docPr id="4" name="Рисунок 1" descr="https://i.pinimg.com/originals/17/e6/cd/17e6cd755d145caed51e1225ba031a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17/e6/cd/17e6cd755d145caed51e1225ba031af1.jpg"/>
                    <pic:cNvPicPr>
                      <a:picLocks noChangeAspect="1" noChangeArrowheads="1"/>
                    </pic:cNvPicPr>
                  </pic:nvPicPr>
                  <pic:blipFill>
                    <a:blip r:embed="rId5" cstate="print"/>
                    <a:srcRect/>
                    <a:stretch>
                      <a:fillRect/>
                    </a:stretch>
                  </pic:blipFill>
                  <pic:spPr bwMode="auto">
                    <a:xfrm>
                      <a:off x="0" y="0"/>
                      <a:ext cx="2333625" cy="1314450"/>
                    </a:xfrm>
                    <a:prstGeom prst="rect">
                      <a:avLst/>
                    </a:prstGeom>
                    <a:noFill/>
                    <a:ln w="9525">
                      <a:noFill/>
                      <a:miter lim="800000"/>
                      <a:headEnd/>
                      <a:tailEnd/>
                    </a:ln>
                  </pic:spPr>
                </pic:pic>
              </a:graphicData>
            </a:graphic>
          </wp:anchor>
        </w:drawing>
      </w:r>
      <w:r w:rsidRPr="00AA6997">
        <w:rPr>
          <w:rFonts w:ascii="Arial" w:hAnsi="Arial" w:cs="Arial"/>
          <w:b/>
          <w:color w:val="444444"/>
          <w:shd w:val="clear" w:color="auto" w:fill="FFFFFF"/>
        </w:rPr>
        <w:t xml:space="preserve"> </w:t>
      </w:r>
      <w:r w:rsidR="001A4CB3" w:rsidRPr="00AA6997">
        <w:rPr>
          <w:rFonts w:ascii="Arial" w:hAnsi="Arial" w:cs="Arial"/>
          <w:b/>
          <w:color w:val="444444"/>
          <w:shd w:val="clear" w:color="auto" w:fill="FFFFFF"/>
        </w:rPr>
        <w:t>«</w:t>
      </w:r>
      <w:r w:rsidR="001A4CB3" w:rsidRPr="00AB065C">
        <w:rPr>
          <w:rFonts w:ascii="Arial" w:hAnsi="Arial" w:cs="Arial"/>
          <w:b/>
          <w:shd w:val="clear" w:color="auto" w:fill="FFFFFF"/>
        </w:rPr>
        <w:t>Опасное погружение».</w:t>
      </w:r>
    </w:p>
    <w:p w:rsidR="001A4CB3" w:rsidRPr="00AB065C" w:rsidRDefault="001A4CB3" w:rsidP="001A4CB3">
      <w:pPr>
        <w:rPr>
          <w:rFonts w:ascii="Arial" w:hAnsi="Arial" w:cs="Arial"/>
          <w:b/>
          <w:shd w:val="clear" w:color="auto" w:fill="FFFFFF"/>
        </w:rPr>
      </w:pPr>
      <w:r w:rsidRPr="00AB065C">
        <w:rPr>
          <w:rFonts w:ascii="Arial" w:hAnsi="Arial" w:cs="Arial"/>
          <w:shd w:val="clear" w:color="auto" w:fill="FFFFFF"/>
        </w:rPr>
        <w:t>возрастной категории </w:t>
      </w:r>
      <w:r w:rsidRPr="00AB065C">
        <w:rPr>
          <w:rFonts w:ascii="Times New Roman" w:hAnsi="Times New Roman"/>
          <w:b/>
          <w:sz w:val="24"/>
          <w:szCs w:val="24"/>
        </w:rPr>
        <w:t>6+</w:t>
      </w:r>
    </w:p>
    <w:p w:rsidR="001A4CB3" w:rsidRPr="00AB065C" w:rsidRDefault="001A4CB3" w:rsidP="001A4CB3">
      <w:pPr>
        <w:shd w:val="clear" w:color="auto" w:fill="F9F9F9"/>
        <w:spacing w:after="0" w:line="240" w:lineRule="auto"/>
        <w:outlineLvl w:val="0"/>
        <w:rPr>
          <w:rFonts w:ascii="Times New Roman" w:eastAsia="Times New Roman" w:hAnsi="Times New Roman"/>
          <w:kern w:val="36"/>
          <w:sz w:val="24"/>
          <w:szCs w:val="24"/>
        </w:rPr>
      </w:pPr>
      <w:r w:rsidRPr="00AB065C">
        <w:rPr>
          <w:rFonts w:ascii="Times New Roman" w:eastAsia="Times New Roman" w:hAnsi="Times New Roman"/>
          <w:kern w:val="36"/>
          <w:sz w:val="24"/>
          <w:szCs w:val="24"/>
        </w:rPr>
        <w:t>Познавательный мультфильм для детей. </w:t>
      </w:r>
    </w:p>
    <w:p w:rsidR="001A4CB3" w:rsidRPr="00AB065C" w:rsidRDefault="001A4CB3" w:rsidP="001A4CB3">
      <w:pPr>
        <w:shd w:val="clear" w:color="auto" w:fill="F9F9F9"/>
        <w:spacing w:after="0" w:line="240" w:lineRule="auto"/>
        <w:outlineLvl w:val="0"/>
        <w:rPr>
          <w:rFonts w:ascii="Times New Roman" w:eastAsia="Times New Roman" w:hAnsi="Times New Roman"/>
          <w:kern w:val="36"/>
          <w:sz w:val="24"/>
          <w:szCs w:val="24"/>
        </w:rPr>
      </w:pPr>
      <w:r w:rsidRPr="00AB065C">
        <w:rPr>
          <w:rFonts w:ascii="Times New Roman" w:hAnsi="Times New Roman"/>
          <w:sz w:val="24"/>
          <w:szCs w:val="24"/>
          <w:shd w:val="clear" w:color="auto" w:fill="FFFFFF"/>
        </w:rPr>
        <w:t xml:space="preserve">Сталкивались ли Вы с такими вопросами: </w:t>
      </w:r>
      <w:r w:rsidRPr="00AB065C">
        <w:rPr>
          <w:rStyle w:val="a4"/>
          <w:rFonts w:ascii="Times New Roman" w:hAnsi="Times New Roman"/>
          <w:sz w:val="24"/>
          <w:szCs w:val="24"/>
          <w:shd w:val="clear" w:color="auto" w:fill="FFFFFF"/>
        </w:rPr>
        <w:t xml:space="preserve">Как рассказать ребенку о вреде употребления алкоголя? Конечно, отправиться вместе с ним в необыкновенное приключение по организму человека, чтобы своими глазами увидеть, как спиртное разрушает здоровье людей. </w:t>
      </w:r>
    </w:p>
    <w:p w:rsidR="001A4CB3" w:rsidRPr="00AB065C" w:rsidRDefault="001A4CB3" w:rsidP="001A4CB3">
      <w:pPr>
        <w:spacing w:after="0" w:line="240" w:lineRule="auto"/>
        <w:rPr>
          <w:rFonts w:ascii="Times New Roman" w:hAnsi="Times New Roman"/>
          <w:sz w:val="24"/>
          <w:szCs w:val="24"/>
        </w:rPr>
      </w:pPr>
      <w:r w:rsidRPr="00AB065C">
        <w:rPr>
          <w:rFonts w:ascii="Times New Roman" w:hAnsi="Times New Roman"/>
          <w:sz w:val="24"/>
          <w:szCs w:val="24"/>
          <w:shd w:val="clear" w:color="auto" w:fill="FFFFFF"/>
        </w:rPr>
        <w:t xml:space="preserve">Почему человек от алкоголя пьянеет? Можно ли пить спиртное немного, по праздникам? Почему алкоголь продают в магазинах? Команда </w:t>
      </w:r>
      <w:proofErr w:type="spellStart"/>
      <w:r w:rsidRPr="00AB065C">
        <w:rPr>
          <w:rFonts w:ascii="Times New Roman" w:hAnsi="Times New Roman"/>
          <w:sz w:val="24"/>
          <w:szCs w:val="24"/>
          <w:shd w:val="clear" w:color="auto" w:fill="FFFFFF"/>
        </w:rPr>
        <w:t>Познавалова</w:t>
      </w:r>
      <w:proofErr w:type="spellEnd"/>
      <w:r w:rsidRPr="00AB065C">
        <w:rPr>
          <w:rFonts w:ascii="Times New Roman" w:hAnsi="Times New Roman"/>
          <w:sz w:val="24"/>
          <w:szCs w:val="24"/>
          <w:shd w:val="clear" w:color="auto" w:fill="FFFFFF"/>
        </w:rPr>
        <w:t xml:space="preserve"> вместе со зрителями найдет ответы на эти и другие вопросы. Вышедший до этого мультфильм «Опасное погружение» вызвал у многих ребят желание глубже разобраться в поднятой теме. Собрав основные вопросы, </w:t>
      </w:r>
      <w:proofErr w:type="spellStart"/>
      <w:r w:rsidRPr="00AB065C">
        <w:rPr>
          <w:rFonts w:ascii="Times New Roman" w:hAnsi="Times New Roman"/>
          <w:sz w:val="24"/>
          <w:szCs w:val="24"/>
          <w:shd w:val="clear" w:color="auto" w:fill="FFFFFF"/>
        </w:rPr>
        <w:t>Познавалов</w:t>
      </w:r>
      <w:proofErr w:type="spellEnd"/>
      <w:r w:rsidRPr="00AB065C">
        <w:rPr>
          <w:rFonts w:ascii="Times New Roman" w:hAnsi="Times New Roman"/>
          <w:sz w:val="24"/>
          <w:szCs w:val="24"/>
          <w:shd w:val="clear" w:color="auto" w:fill="FFFFFF"/>
        </w:rPr>
        <w:t xml:space="preserve"> и</w:t>
      </w:r>
      <w:proofErr w:type="gramStart"/>
      <w:r w:rsidRPr="00AB065C">
        <w:rPr>
          <w:rFonts w:ascii="Times New Roman" w:hAnsi="Times New Roman"/>
          <w:sz w:val="24"/>
          <w:szCs w:val="24"/>
          <w:shd w:val="clear" w:color="auto" w:fill="FFFFFF"/>
        </w:rPr>
        <w:t xml:space="preserve"> К</w:t>
      </w:r>
      <w:proofErr w:type="gramEnd"/>
      <w:r w:rsidRPr="00AB065C">
        <w:rPr>
          <w:rFonts w:ascii="Times New Roman" w:hAnsi="Times New Roman"/>
          <w:sz w:val="24"/>
          <w:szCs w:val="24"/>
          <w:shd w:val="clear" w:color="auto" w:fill="FFFFFF"/>
        </w:rPr>
        <w:t>о приступил к расследованию.</w:t>
      </w:r>
    </w:p>
    <w:p w:rsidR="001A4CB3" w:rsidRDefault="001A4CB3" w:rsidP="001A4CB3">
      <w:pPr>
        <w:spacing w:after="0" w:line="240" w:lineRule="auto"/>
        <w:jc w:val="both"/>
        <w:rPr>
          <w:rFonts w:ascii="Times New Roman" w:hAnsi="Times New Roman"/>
          <w:b/>
          <w:sz w:val="28"/>
          <w:szCs w:val="28"/>
        </w:rPr>
      </w:pPr>
    </w:p>
    <w:p w:rsidR="00AB065C" w:rsidRPr="00AB065C" w:rsidRDefault="00AB065C" w:rsidP="001A4CB3">
      <w:pPr>
        <w:spacing w:after="0" w:line="240" w:lineRule="auto"/>
        <w:jc w:val="both"/>
        <w:rPr>
          <w:rFonts w:ascii="Times New Roman" w:hAnsi="Times New Roman"/>
          <w:b/>
          <w:sz w:val="28"/>
          <w:szCs w:val="28"/>
        </w:rPr>
      </w:pPr>
    </w:p>
    <w:p w:rsidR="001A4CB3" w:rsidRDefault="001A4CB3" w:rsidP="001A4CB3">
      <w:pPr>
        <w:spacing w:after="0" w:line="240" w:lineRule="auto"/>
        <w:jc w:val="both"/>
        <w:rPr>
          <w:rFonts w:ascii="Times New Roman" w:hAnsi="Times New Roman"/>
          <w:b/>
          <w:sz w:val="28"/>
          <w:szCs w:val="28"/>
        </w:rPr>
      </w:pPr>
      <w:r w:rsidRPr="00C11978">
        <w:rPr>
          <w:rFonts w:ascii="Times New Roman" w:hAnsi="Times New Roman"/>
          <w:b/>
          <w:sz w:val="28"/>
          <w:szCs w:val="28"/>
        </w:rPr>
        <w:t>«Чижик-пыжик, где ты был?</w:t>
      </w:r>
      <w:r>
        <w:rPr>
          <w:rFonts w:ascii="Times New Roman" w:hAnsi="Times New Roman"/>
          <w:b/>
          <w:sz w:val="28"/>
          <w:szCs w:val="28"/>
        </w:rPr>
        <w:t>»</w:t>
      </w:r>
      <w:r w:rsidRPr="00C11978">
        <w:rPr>
          <w:rFonts w:ascii="Times New Roman" w:hAnsi="Times New Roman"/>
          <w:b/>
          <w:sz w:val="28"/>
          <w:szCs w:val="28"/>
        </w:rPr>
        <w:t xml:space="preserve"> </w:t>
      </w:r>
      <w:r>
        <w:rPr>
          <w:rFonts w:ascii="Times New Roman" w:hAnsi="Times New Roman"/>
          <w:b/>
          <w:sz w:val="28"/>
          <w:szCs w:val="28"/>
        </w:rPr>
        <w:t xml:space="preserve">                                                                      16+</w:t>
      </w:r>
    </w:p>
    <w:p w:rsidR="001A4CB3" w:rsidRPr="00C11978" w:rsidRDefault="001A4CB3" w:rsidP="001A4CB3">
      <w:pPr>
        <w:spacing w:after="0" w:line="240" w:lineRule="auto"/>
        <w:jc w:val="both"/>
        <w:rPr>
          <w:rFonts w:ascii="Times New Roman" w:hAnsi="Times New Roman"/>
          <w:b/>
          <w:sz w:val="28"/>
          <w:szCs w:val="28"/>
        </w:rPr>
      </w:pPr>
      <w:r w:rsidRPr="00C11978">
        <w:rPr>
          <w:rFonts w:ascii="Times New Roman" w:hAnsi="Times New Roman"/>
          <w:b/>
          <w:sz w:val="28"/>
          <w:szCs w:val="28"/>
        </w:rPr>
        <w:t xml:space="preserve">Из цикла «4 истории об алкоголе»     </w:t>
      </w:r>
    </w:p>
    <w:p w:rsidR="001A4CB3" w:rsidRPr="00C11978" w:rsidRDefault="001A4CB3" w:rsidP="001A4CB3">
      <w:pPr>
        <w:spacing w:after="0" w:line="240" w:lineRule="auto"/>
        <w:jc w:val="both"/>
        <w:rPr>
          <w:rFonts w:ascii="Times New Roman" w:hAnsi="Times New Roman"/>
          <w:sz w:val="28"/>
          <w:szCs w:val="28"/>
        </w:rPr>
      </w:pPr>
      <w:r w:rsidRPr="00C11978">
        <w:rPr>
          <w:rFonts w:ascii="Times New Roman" w:hAnsi="Times New Roman"/>
          <w:b/>
          <w:sz w:val="28"/>
          <w:szCs w:val="28"/>
        </w:rPr>
        <w:t>Россия, 2009, 32 мин.,</w:t>
      </w:r>
      <w:r w:rsidRPr="00C11978">
        <w:rPr>
          <w:rFonts w:ascii="Times New Roman" w:hAnsi="Times New Roman"/>
          <w:b/>
          <w:bCs/>
          <w:sz w:val="28"/>
          <w:szCs w:val="28"/>
        </w:rPr>
        <w:t xml:space="preserve"> </w:t>
      </w:r>
      <w:r w:rsidRPr="00B70B09">
        <w:rPr>
          <w:rFonts w:ascii="Times New Roman" w:hAnsi="Times New Roman"/>
          <w:b/>
          <w:bCs/>
          <w:sz w:val="28"/>
          <w:szCs w:val="28"/>
        </w:rPr>
        <w:t>д</w:t>
      </w:r>
      <w:r w:rsidRPr="00B70B09">
        <w:rPr>
          <w:rFonts w:ascii="Times New Roman" w:hAnsi="Times New Roman"/>
          <w:b/>
          <w:sz w:val="28"/>
          <w:szCs w:val="28"/>
        </w:rPr>
        <w:t>окументальный фильм</w:t>
      </w:r>
    </w:p>
    <w:p w:rsidR="001A4CB3" w:rsidRDefault="001A4CB3" w:rsidP="001A4CB3">
      <w:pPr>
        <w:spacing w:after="0" w:line="240" w:lineRule="auto"/>
        <w:jc w:val="both"/>
        <w:rPr>
          <w:rFonts w:ascii="Times New Roman" w:hAnsi="Times New Roman"/>
          <w:sz w:val="28"/>
          <w:szCs w:val="28"/>
        </w:rPr>
      </w:pPr>
      <w:r w:rsidRPr="00C11978">
        <w:rPr>
          <w:rFonts w:ascii="Times New Roman" w:hAnsi="Times New Roman"/>
          <w:b/>
          <w:sz w:val="28"/>
          <w:szCs w:val="28"/>
        </w:rPr>
        <w:t>Режиссер:</w:t>
      </w:r>
      <w:r w:rsidRPr="00C11978">
        <w:rPr>
          <w:rFonts w:ascii="Times New Roman" w:hAnsi="Times New Roman"/>
          <w:sz w:val="28"/>
          <w:szCs w:val="28"/>
        </w:rPr>
        <w:t xml:space="preserve"> О. Савостьянова</w:t>
      </w:r>
    </w:p>
    <w:p w:rsidR="001A4CB3" w:rsidRPr="00C11978" w:rsidRDefault="001A4CB3" w:rsidP="001A4CB3">
      <w:pPr>
        <w:spacing w:after="0" w:line="240" w:lineRule="auto"/>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3657600" cy="18954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l="1283" t="20227" r="37146" b="23077"/>
                    <a:stretch>
                      <a:fillRect/>
                    </a:stretch>
                  </pic:blipFill>
                  <pic:spPr bwMode="auto">
                    <a:xfrm>
                      <a:off x="0" y="0"/>
                      <a:ext cx="3657600" cy="1895475"/>
                    </a:xfrm>
                    <a:prstGeom prst="rect">
                      <a:avLst/>
                    </a:prstGeom>
                    <a:noFill/>
                    <a:ln w="9525">
                      <a:noFill/>
                      <a:miter lim="800000"/>
                      <a:headEnd/>
                      <a:tailEnd/>
                    </a:ln>
                  </pic:spPr>
                </pic:pic>
              </a:graphicData>
            </a:graphic>
          </wp:inline>
        </w:drawing>
      </w:r>
    </w:p>
    <w:p w:rsidR="001A4CB3" w:rsidRDefault="001A4CB3" w:rsidP="001A4CB3">
      <w:pPr>
        <w:spacing w:after="0" w:line="240" w:lineRule="auto"/>
        <w:ind w:firstLine="709"/>
        <w:jc w:val="both"/>
        <w:rPr>
          <w:rFonts w:ascii="Times New Roman" w:hAnsi="Times New Roman"/>
          <w:sz w:val="28"/>
          <w:szCs w:val="28"/>
        </w:rPr>
      </w:pPr>
      <w:r w:rsidRPr="00C11978">
        <w:rPr>
          <w:rFonts w:ascii="Times New Roman" w:hAnsi="Times New Roman"/>
          <w:sz w:val="28"/>
          <w:szCs w:val="28"/>
        </w:rPr>
        <w:t>Пьющие дети сегодня – это не только малолетние бродяги, живущие без присмотра и опеки. Это обычные мальчики и девочки из благополучных семей. Герои фильма – именно такие дети. Они хорошо одеты, когда-то хорошо учились и даже имели незаурядные способности. Сегодня им поставлен диагноз – алкоголизм, который перечеркнул их здоровье, таланты, мечты о семье</w:t>
      </w:r>
      <w:r>
        <w:rPr>
          <w:rFonts w:ascii="Times New Roman" w:hAnsi="Times New Roman"/>
          <w:sz w:val="28"/>
          <w:szCs w:val="28"/>
        </w:rPr>
        <w:t xml:space="preserve"> </w:t>
      </w:r>
      <w:r w:rsidRPr="00C11978">
        <w:rPr>
          <w:rFonts w:ascii="Times New Roman" w:hAnsi="Times New Roman"/>
          <w:sz w:val="28"/>
          <w:szCs w:val="28"/>
        </w:rPr>
        <w:t>и образовании, будущее</w:t>
      </w:r>
      <w:r>
        <w:rPr>
          <w:rFonts w:ascii="Times New Roman" w:hAnsi="Times New Roman"/>
          <w:sz w:val="28"/>
          <w:szCs w:val="28"/>
        </w:rPr>
        <w:t>.</w:t>
      </w:r>
    </w:p>
    <w:p w:rsidR="001A4CB3" w:rsidRDefault="001A4CB3" w:rsidP="001A4CB3">
      <w:pPr>
        <w:spacing w:after="0" w:line="240" w:lineRule="auto"/>
        <w:ind w:firstLine="709"/>
        <w:jc w:val="both"/>
        <w:rPr>
          <w:rFonts w:ascii="Times New Roman" w:hAnsi="Times New Roman"/>
          <w:sz w:val="28"/>
          <w:szCs w:val="28"/>
        </w:rPr>
      </w:pPr>
    </w:p>
    <w:p w:rsidR="001A4CB3" w:rsidRDefault="001A4CB3" w:rsidP="001A4CB3">
      <w:pPr>
        <w:spacing w:after="0" w:line="240" w:lineRule="auto"/>
        <w:ind w:firstLine="709"/>
        <w:jc w:val="both"/>
        <w:rPr>
          <w:rFonts w:ascii="Times New Roman" w:hAnsi="Times New Roman"/>
          <w:sz w:val="28"/>
          <w:szCs w:val="28"/>
        </w:rPr>
      </w:pPr>
    </w:p>
    <w:p w:rsidR="001A4CB3" w:rsidRDefault="001A4CB3"/>
    <w:p w:rsidR="001A4CB3" w:rsidRDefault="001A4CB3"/>
    <w:p w:rsidR="001A4CB3" w:rsidRDefault="001A4CB3" w:rsidP="001A4CB3">
      <w:pPr>
        <w:spacing w:after="0" w:line="240" w:lineRule="auto"/>
        <w:ind w:firstLine="709"/>
        <w:jc w:val="both"/>
        <w:rPr>
          <w:rFonts w:ascii="Times New Roman" w:hAnsi="Times New Roman"/>
          <w:sz w:val="28"/>
          <w:szCs w:val="28"/>
        </w:rPr>
      </w:pPr>
      <w:r w:rsidRPr="00F01849">
        <w:rPr>
          <w:rFonts w:ascii="Times New Roman" w:hAnsi="Times New Roman"/>
          <w:b/>
          <w:sz w:val="28"/>
          <w:szCs w:val="28"/>
        </w:rPr>
        <w:t xml:space="preserve">«Голос за </w:t>
      </w:r>
      <w:proofErr w:type="gramStart"/>
      <w:r w:rsidRPr="00F01849">
        <w:rPr>
          <w:rFonts w:ascii="Times New Roman" w:hAnsi="Times New Roman"/>
          <w:b/>
          <w:sz w:val="28"/>
          <w:szCs w:val="28"/>
        </w:rPr>
        <w:t>безгласных</w:t>
      </w:r>
      <w:proofErr w:type="gramEnd"/>
      <w:r w:rsidRPr="00F01849">
        <w:rPr>
          <w:rFonts w:ascii="Times New Roman" w:hAnsi="Times New Roman"/>
          <w:b/>
          <w:sz w:val="28"/>
          <w:szCs w:val="28"/>
        </w:rPr>
        <w:t xml:space="preserve">»   </w:t>
      </w:r>
      <w:r w:rsidRPr="00F01849">
        <w:rPr>
          <w:rFonts w:ascii="Arial" w:eastAsia="Times New Roman" w:hAnsi="Arial" w:cs="Arial"/>
          <w:color w:val="000000"/>
          <w:sz w:val="27"/>
          <w:szCs w:val="27"/>
        </w:rPr>
        <w:t>12+</w:t>
      </w:r>
    </w:p>
    <w:p w:rsidR="001A4CB3" w:rsidRPr="00F01849" w:rsidRDefault="001A4CB3" w:rsidP="001A4CB3">
      <w:pPr>
        <w:spacing w:after="0" w:line="240" w:lineRule="auto"/>
        <w:ind w:firstLine="709"/>
        <w:jc w:val="both"/>
        <w:rPr>
          <w:rFonts w:ascii="Times New Roman" w:hAnsi="Times New Roman"/>
          <w:b/>
          <w:sz w:val="28"/>
          <w:szCs w:val="28"/>
        </w:rPr>
      </w:pPr>
    </w:p>
    <w:p w:rsidR="001A4CB3" w:rsidRPr="00591A9D" w:rsidRDefault="001A4CB3" w:rsidP="001A4CB3">
      <w:pPr>
        <w:spacing w:after="0" w:line="240" w:lineRule="auto"/>
        <w:jc w:val="both"/>
        <w:rPr>
          <w:rFonts w:ascii="Times New Roman" w:hAnsi="Times New Roman"/>
          <w:sz w:val="28"/>
          <w:szCs w:val="28"/>
        </w:rPr>
      </w:pPr>
      <w:r>
        <w:rPr>
          <w:noProof/>
        </w:rPr>
        <w:drawing>
          <wp:inline distT="0" distB="0" distL="0" distR="0">
            <wp:extent cx="3076575" cy="1724025"/>
            <wp:effectExtent l="19050" t="0" r="9525" b="0"/>
            <wp:docPr id="1" name="Рисунок 7" descr="http://www.filmdonate.ru/wp-content/uploads/2019/04/golos-za-bezglasny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filmdonate.ru/wp-content/uploads/2019/04/golos-za-bezglasnyh-1.jpg"/>
                    <pic:cNvPicPr>
                      <a:picLocks noChangeAspect="1" noChangeArrowheads="1"/>
                    </pic:cNvPicPr>
                  </pic:nvPicPr>
                  <pic:blipFill>
                    <a:blip r:embed="rId7"/>
                    <a:srcRect/>
                    <a:stretch>
                      <a:fillRect/>
                    </a:stretch>
                  </pic:blipFill>
                  <pic:spPr bwMode="auto">
                    <a:xfrm>
                      <a:off x="0" y="0"/>
                      <a:ext cx="3076575" cy="1724025"/>
                    </a:xfrm>
                    <a:prstGeom prst="rect">
                      <a:avLst/>
                    </a:prstGeom>
                    <a:noFill/>
                    <a:ln w="9525">
                      <a:noFill/>
                      <a:miter lim="800000"/>
                      <a:headEnd/>
                      <a:tailEnd/>
                    </a:ln>
                  </pic:spPr>
                </pic:pic>
              </a:graphicData>
            </a:graphic>
          </wp:inline>
        </w:drawing>
      </w:r>
    </w:p>
    <w:p w:rsidR="001A4CB3" w:rsidRPr="00842A12" w:rsidRDefault="001A4CB3" w:rsidP="001A4CB3">
      <w:pPr>
        <w:spacing w:after="0" w:line="240" w:lineRule="auto"/>
        <w:ind w:firstLine="567"/>
        <w:jc w:val="both"/>
        <w:rPr>
          <w:rStyle w:val="a4"/>
          <w:b w:val="0"/>
          <w:color w:val="000000"/>
          <w:sz w:val="28"/>
          <w:szCs w:val="28"/>
          <w:shd w:val="clear" w:color="auto" w:fill="FFFFFF"/>
        </w:rPr>
      </w:pPr>
      <w:r w:rsidRPr="00842A12">
        <w:rPr>
          <w:rFonts w:ascii="Times New Roman" w:hAnsi="Times New Roman"/>
          <w:b/>
          <w:color w:val="000000"/>
          <w:sz w:val="28"/>
          <w:szCs w:val="28"/>
          <w:shd w:val="clear" w:color="auto" w:fill="FFFFFF"/>
        </w:rPr>
        <w:t>Россия: Документальный, короткометражный фильм; </w:t>
      </w:r>
      <w:r w:rsidRPr="00842A12">
        <w:rPr>
          <w:rStyle w:val="a4"/>
          <w:b w:val="0"/>
          <w:color w:val="000000"/>
          <w:sz w:val="28"/>
          <w:szCs w:val="28"/>
          <w:shd w:val="clear" w:color="auto" w:fill="FFFFFF"/>
        </w:rPr>
        <w:t xml:space="preserve"> 33 мин</w:t>
      </w:r>
    </w:p>
    <w:p w:rsidR="001A4CB3" w:rsidRPr="00842A12" w:rsidRDefault="001A4CB3" w:rsidP="001A4CB3">
      <w:pPr>
        <w:spacing w:after="0" w:line="240" w:lineRule="auto"/>
        <w:ind w:firstLine="567"/>
        <w:jc w:val="both"/>
        <w:rPr>
          <w:rFonts w:ascii="Times New Roman" w:hAnsi="Times New Roman"/>
          <w:b/>
          <w:color w:val="000000"/>
          <w:sz w:val="28"/>
          <w:szCs w:val="28"/>
          <w:shd w:val="clear" w:color="auto" w:fill="FFFFFF"/>
        </w:rPr>
      </w:pPr>
      <w:r w:rsidRPr="00842A12">
        <w:rPr>
          <w:rFonts w:ascii="Times New Roman" w:hAnsi="Times New Roman"/>
          <w:b/>
          <w:sz w:val="28"/>
          <w:szCs w:val="28"/>
        </w:rPr>
        <w:t xml:space="preserve">Режиссер: Анна </w:t>
      </w:r>
      <w:proofErr w:type="spellStart"/>
      <w:r w:rsidRPr="00842A12">
        <w:rPr>
          <w:rFonts w:ascii="Times New Roman" w:hAnsi="Times New Roman"/>
          <w:b/>
          <w:sz w:val="28"/>
          <w:szCs w:val="28"/>
        </w:rPr>
        <w:t>Барсукова</w:t>
      </w:r>
      <w:proofErr w:type="spellEnd"/>
      <w:r w:rsidRPr="00842A12">
        <w:rPr>
          <w:rFonts w:ascii="Times New Roman" w:hAnsi="Times New Roman"/>
          <w:b/>
          <w:sz w:val="28"/>
          <w:szCs w:val="28"/>
        </w:rPr>
        <w:t>.</w:t>
      </w:r>
    </w:p>
    <w:p w:rsidR="001A4CB3" w:rsidRPr="00F01849" w:rsidRDefault="001A4CB3" w:rsidP="001A4CB3">
      <w:pPr>
        <w:spacing w:after="0" w:line="240" w:lineRule="auto"/>
        <w:ind w:firstLine="567"/>
        <w:jc w:val="both"/>
        <w:rPr>
          <w:rStyle w:val="4yxo"/>
          <w:color w:val="000000"/>
          <w:sz w:val="28"/>
          <w:szCs w:val="28"/>
          <w:shd w:val="clear" w:color="auto" w:fill="FFFFFF"/>
        </w:rPr>
      </w:pPr>
      <w:r w:rsidRPr="00F01849">
        <w:rPr>
          <w:rFonts w:ascii="Times New Roman" w:hAnsi="Times New Roman"/>
          <w:color w:val="000000"/>
          <w:sz w:val="28"/>
          <w:szCs w:val="28"/>
          <w:shd w:val="clear" w:color="auto" w:fill="FFFFFF"/>
        </w:rPr>
        <w:t>Документальный фильм </w:t>
      </w:r>
      <w:r w:rsidRPr="00F01849">
        <w:rPr>
          <w:rStyle w:val="a4"/>
          <w:color w:val="000000"/>
          <w:sz w:val="28"/>
          <w:szCs w:val="28"/>
          <w:shd w:val="clear" w:color="auto" w:fill="FFFFFF"/>
        </w:rPr>
        <w:t xml:space="preserve">«Голос за </w:t>
      </w:r>
      <w:proofErr w:type="gramStart"/>
      <w:r w:rsidRPr="00F01849">
        <w:rPr>
          <w:rStyle w:val="a4"/>
          <w:color w:val="000000"/>
          <w:sz w:val="28"/>
          <w:szCs w:val="28"/>
          <w:shd w:val="clear" w:color="auto" w:fill="FFFFFF"/>
        </w:rPr>
        <w:t>безгласных</w:t>
      </w:r>
      <w:proofErr w:type="gramEnd"/>
      <w:r w:rsidRPr="00F01849">
        <w:rPr>
          <w:rStyle w:val="a4"/>
          <w:color w:val="000000"/>
          <w:sz w:val="28"/>
          <w:szCs w:val="28"/>
          <w:shd w:val="clear" w:color="auto" w:fill="FFFFFF"/>
        </w:rPr>
        <w:t>» </w:t>
      </w:r>
      <w:r w:rsidRPr="00F01849">
        <w:rPr>
          <w:rFonts w:ascii="Times New Roman" w:hAnsi="Times New Roman"/>
          <w:color w:val="000000"/>
          <w:sz w:val="28"/>
          <w:szCs w:val="28"/>
          <w:shd w:val="clear" w:color="auto" w:fill="FFFFFF"/>
        </w:rPr>
        <w:t>затрагивает очень </w:t>
      </w:r>
      <w:r w:rsidRPr="00F01849">
        <w:rPr>
          <w:rStyle w:val="a4"/>
          <w:color w:val="000000"/>
          <w:sz w:val="28"/>
          <w:szCs w:val="28"/>
          <w:shd w:val="clear" w:color="auto" w:fill="FFFFFF"/>
        </w:rPr>
        <w:t>актуальную тему</w:t>
      </w:r>
      <w:r w:rsidRPr="00F01849">
        <w:rPr>
          <w:rFonts w:ascii="Times New Roman" w:hAnsi="Times New Roman"/>
          <w:color w:val="000000"/>
          <w:sz w:val="28"/>
          <w:szCs w:val="28"/>
          <w:shd w:val="clear" w:color="auto" w:fill="FFFFFF"/>
        </w:rPr>
        <w:t>. В последние годы наблюдается значительный рост распространения информации об инфекциях ВИЧ и ТБ (туберкулёз). </w:t>
      </w:r>
      <w:r w:rsidRPr="00F01849">
        <w:rPr>
          <w:rStyle w:val="4yxo"/>
          <w:color w:val="000000"/>
          <w:sz w:val="28"/>
          <w:szCs w:val="28"/>
          <w:shd w:val="clear" w:color="auto" w:fill="FFFFFF"/>
        </w:rPr>
        <w:t xml:space="preserve"> </w:t>
      </w:r>
    </w:p>
    <w:p w:rsidR="001A4CB3" w:rsidRPr="00F01849" w:rsidRDefault="001A4CB3" w:rsidP="001A4CB3">
      <w:pPr>
        <w:spacing w:after="0" w:line="240" w:lineRule="auto"/>
        <w:ind w:firstLine="567"/>
        <w:jc w:val="both"/>
        <w:rPr>
          <w:rFonts w:ascii="Times New Roman" w:hAnsi="Times New Roman"/>
          <w:color w:val="000000"/>
          <w:sz w:val="28"/>
          <w:szCs w:val="28"/>
          <w:shd w:val="clear" w:color="auto" w:fill="FFFFFF"/>
        </w:rPr>
      </w:pPr>
      <w:r w:rsidRPr="00F01849">
        <w:rPr>
          <w:rStyle w:val="4yxo"/>
          <w:color w:val="000000"/>
          <w:sz w:val="28"/>
          <w:szCs w:val="28"/>
          <w:shd w:val="clear" w:color="auto" w:fill="FFFFFF"/>
        </w:rPr>
        <w:t>О ФИЛЬМЕ:</w:t>
      </w:r>
      <w:r w:rsidRPr="00F01849">
        <w:rPr>
          <w:rFonts w:ascii="Times New Roman" w:hAnsi="Times New Roman"/>
          <w:color w:val="000000"/>
          <w:sz w:val="28"/>
          <w:szCs w:val="28"/>
          <w:shd w:val="clear" w:color="auto" w:fill="FFFFFF"/>
        </w:rPr>
        <w:t> Героиня фильма – девушка по имени Марина (уроженка Свердловской области.) </w:t>
      </w:r>
      <w:r w:rsidRPr="00F01849">
        <w:rPr>
          <w:rStyle w:val="4yxo"/>
          <w:color w:val="000000"/>
          <w:sz w:val="28"/>
          <w:szCs w:val="28"/>
          <w:shd w:val="clear" w:color="auto" w:fill="FFFFFF"/>
        </w:rPr>
        <w:t>Отправной точкой создания фильма стало публичное раскрытие диагноза Марины без её согласия.</w:t>
      </w:r>
      <w:r w:rsidRPr="00F01849">
        <w:rPr>
          <w:rFonts w:ascii="Times New Roman" w:hAnsi="Times New Roman"/>
          <w:color w:val="000000"/>
          <w:sz w:val="28"/>
          <w:szCs w:val="28"/>
          <w:shd w:val="clear" w:color="auto" w:fill="FFFFFF"/>
        </w:rPr>
        <w:t> В процессе фильма героиня испытывает очень противоречивые чувства, которые она доверяет только своему дневнику. Записи из личного дневника являются лейтмотивом всего фильма. Сначала героиня злится НА ТО, ЧТО ДИАГНОЗ РАСКРЫТ, и жаждет наказать своего обидчика!</w:t>
      </w:r>
    </w:p>
    <w:p w:rsidR="001A4CB3" w:rsidRPr="00F01849" w:rsidRDefault="001A4CB3" w:rsidP="001A4CB3">
      <w:pPr>
        <w:spacing w:after="0" w:line="240" w:lineRule="auto"/>
        <w:ind w:firstLine="567"/>
        <w:jc w:val="both"/>
        <w:rPr>
          <w:rFonts w:ascii="Times New Roman" w:hAnsi="Times New Roman"/>
          <w:color w:val="000000"/>
          <w:sz w:val="28"/>
          <w:szCs w:val="28"/>
          <w:shd w:val="clear" w:color="auto" w:fill="FFFFFF"/>
        </w:rPr>
      </w:pPr>
      <w:r w:rsidRPr="00F01849">
        <w:rPr>
          <w:rFonts w:ascii="Times New Roman" w:hAnsi="Times New Roman"/>
          <w:color w:val="000000"/>
          <w:sz w:val="28"/>
          <w:szCs w:val="28"/>
          <w:shd w:val="clear" w:color="auto" w:fill="FFFFFF"/>
        </w:rPr>
        <w:t xml:space="preserve">Кроме того, она начинает изучать своё собственное заболевание и погружается в раздумья на тему «Откуда берутся страхи и стигма?». Ближе к </w:t>
      </w:r>
      <w:r w:rsidRPr="00F01849">
        <w:rPr>
          <w:rFonts w:ascii="Times New Roman" w:hAnsi="Times New Roman"/>
          <w:color w:val="000000"/>
          <w:sz w:val="28"/>
          <w:szCs w:val="28"/>
          <w:shd w:val="clear" w:color="auto" w:fill="FFFFFF"/>
        </w:rPr>
        <w:lastRenderedPageBreak/>
        <w:t>финалу фильма её первоначальные умозаключения претерпевают изменения. Чтобы узнать, что же случилось дальше, нужно посмотреть фильм.</w:t>
      </w:r>
    </w:p>
    <w:p w:rsidR="001A4CB3" w:rsidRPr="00F01849" w:rsidRDefault="001A4CB3" w:rsidP="001A4CB3">
      <w:pPr>
        <w:spacing w:after="0" w:line="240" w:lineRule="auto"/>
        <w:ind w:firstLine="567"/>
        <w:jc w:val="both"/>
        <w:rPr>
          <w:rFonts w:ascii="Times New Roman" w:hAnsi="Times New Roman"/>
          <w:sz w:val="28"/>
          <w:szCs w:val="28"/>
        </w:rPr>
      </w:pPr>
    </w:p>
    <w:p w:rsidR="001A4CB3" w:rsidRPr="0088236E" w:rsidRDefault="001A4CB3" w:rsidP="001A4CB3">
      <w:pPr>
        <w:shd w:val="clear" w:color="auto" w:fill="FFFFFF"/>
        <w:spacing w:after="495" w:line="240" w:lineRule="auto"/>
        <w:outlineLvl w:val="4"/>
        <w:rPr>
          <w:rFonts w:ascii="Arial" w:eastAsia="Times New Roman" w:hAnsi="Arial" w:cs="Arial"/>
          <w:color w:val="333333"/>
          <w:sz w:val="30"/>
          <w:szCs w:val="30"/>
        </w:rPr>
      </w:pPr>
    </w:p>
    <w:p w:rsidR="001A4CB3" w:rsidRPr="00591A9D" w:rsidRDefault="001A4CB3" w:rsidP="001A4CB3">
      <w:pPr>
        <w:spacing w:after="0" w:line="240" w:lineRule="auto"/>
        <w:ind w:firstLine="709"/>
        <w:jc w:val="both"/>
        <w:rPr>
          <w:rFonts w:ascii="Times New Roman" w:hAnsi="Times New Roman"/>
          <w:sz w:val="28"/>
          <w:szCs w:val="28"/>
        </w:rPr>
      </w:pPr>
    </w:p>
    <w:p w:rsidR="001A4CB3" w:rsidRDefault="001A4CB3"/>
    <w:sectPr w:rsidR="001A4CB3" w:rsidSect="00B769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4CB3"/>
    <w:rsid w:val="000C6D80"/>
    <w:rsid w:val="001A4CB3"/>
    <w:rsid w:val="00AB065C"/>
    <w:rsid w:val="00B76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9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4CB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A4CB3"/>
    <w:rPr>
      <w:b/>
      <w:bCs/>
    </w:rPr>
  </w:style>
  <w:style w:type="character" w:customStyle="1" w:styleId="4yxo">
    <w:name w:val="_4yxo"/>
    <w:basedOn w:val="a0"/>
    <w:rsid w:val="001A4CB3"/>
  </w:style>
  <w:style w:type="paragraph" w:styleId="a5">
    <w:name w:val="Balloon Text"/>
    <w:basedOn w:val="a"/>
    <w:link w:val="a6"/>
    <w:uiPriority w:val="99"/>
    <w:semiHidden/>
    <w:unhideWhenUsed/>
    <w:rsid w:val="001A4C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4C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464</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2020-11-17T11:19:00Z</dcterms:created>
  <dcterms:modified xsi:type="dcterms:W3CDTF">2020-11-17T14:17:00Z</dcterms:modified>
</cp:coreProperties>
</file>