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37" w:rsidRPr="0031548E" w:rsidRDefault="00571CD3" w:rsidP="00571CD3">
      <w:pPr>
        <w:jc w:val="center"/>
        <w:rPr>
          <w:rFonts w:ascii="Times New Roman" w:hAnsi="Times New Roman" w:cs="Times New Roman"/>
          <w:color w:val="002060"/>
          <w:sz w:val="36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36"/>
          <w:szCs w:val="28"/>
        </w:rPr>
        <w:t xml:space="preserve"> </w:t>
      </w:r>
      <w:r w:rsidR="00C07937" w:rsidRPr="0031548E">
        <w:rPr>
          <w:rFonts w:ascii="Times New Roman" w:hAnsi="Times New Roman" w:cs="Times New Roman"/>
          <w:color w:val="002060"/>
          <w:sz w:val="36"/>
          <w:szCs w:val="28"/>
          <w:lang w:val="ru-RU"/>
        </w:rPr>
        <w:t>«И</w:t>
      </w:r>
      <w:proofErr w:type="spellStart"/>
      <w:r w:rsidR="00C07937" w:rsidRPr="0031548E">
        <w:rPr>
          <w:rFonts w:ascii="Times New Roman" w:hAnsi="Times New Roman" w:cs="Times New Roman"/>
          <w:color w:val="002060"/>
          <w:sz w:val="36"/>
          <w:szCs w:val="28"/>
        </w:rPr>
        <w:t>нформационн</w:t>
      </w:r>
      <w:r w:rsidR="00C07937" w:rsidRPr="0031548E">
        <w:rPr>
          <w:rFonts w:ascii="Times New Roman" w:hAnsi="Times New Roman" w:cs="Times New Roman"/>
          <w:color w:val="002060"/>
          <w:sz w:val="36"/>
          <w:szCs w:val="28"/>
          <w:lang w:val="ru-RU"/>
        </w:rPr>
        <w:t>ая</w:t>
      </w:r>
      <w:proofErr w:type="spellEnd"/>
      <w:r w:rsidR="00C07937" w:rsidRPr="0031548E">
        <w:rPr>
          <w:rFonts w:ascii="Times New Roman" w:hAnsi="Times New Roman" w:cs="Times New Roman"/>
          <w:color w:val="002060"/>
          <w:sz w:val="36"/>
          <w:szCs w:val="28"/>
        </w:rPr>
        <w:t xml:space="preserve"> </w:t>
      </w:r>
      <w:proofErr w:type="spellStart"/>
      <w:r w:rsidR="00C07937" w:rsidRPr="0031548E">
        <w:rPr>
          <w:rFonts w:ascii="Times New Roman" w:hAnsi="Times New Roman" w:cs="Times New Roman"/>
          <w:color w:val="002060"/>
          <w:sz w:val="36"/>
          <w:szCs w:val="28"/>
        </w:rPr>
        <w:t>безопасност</w:t>
      </w:r>
      <w:proofErr w:type="spellEnd"/>
      <w:r w:rsidR="00C07937" w:rsidRPr="0031548E">
        <w:rPr>
          <w:rFonts w:ascii="Times New Roman" w:hAnsi="Times New Roman" w:cs="Times New Roman"/>
          <w:color w:val="002060"/>
          <w:sz w:val="36"/>
          <w:szCs w:val="28"/>
          <w:lang w:val="ru-RU"/>
        </w:rPr>
        <w:t>ь</w:t>
      </w:r>
    </w:p>
    <w:p w:rsidR="00571CD3" w:rsidRPr="0031548E" w:rsidRDefault="00C07937" w:rsidP="00571CD3">
      <w:pPr>
        <w:jc w:val="center"/>
        <w:rPr>
          <w:rFonts w:ascii="Times New Roman" w:hAnsi="Times New Roman" w:cs="Times New Roman"/>
          <w:color w:val="002060"/>
          <w:sz w:val="36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36"/>
          <w:szCs w:val="28"/>
          <w:lang w:val="ru-RU"/>
        </w:rPr>
        <w:t xml:space="preserve"> в профилактике экстремизма</w:t>
      </w:r>
      <w:r w:rsidR="00037D8E" w:rsidRPr="0031548E">
        <w:rPr>
          <w:rFonts w:ascii="Times New Roman" w:hAnsi="Times New Roman" w:cs="Times New Roman"/>
          <w:color w:val="002060"/>
          <w:sz w:val="36"/>
          <w:szCs w:val="28"/>
          <w:lang w:val="ru-RU"/>
        </w:rPr>
        <w:t xml:space="preserve"> в библиотеке</w:t>
      </w:r>
      <w:r w:rsidRPr="0031548E">
        <w:rPr>
          <w:rFonts w:ascii="Times New Roman" w:hAnsi="Times New Roman" w:cs="Times New Roman"/>
          <w:color w:val="002060"/>
          <w:sz w:val="36"/>
          <w:szCs w:val="28"/>
          <w:lang w:val="ru-RU"/>
        </w:rPr>
        <w:t>»</w:t>
      </w:r>
    </w:p>
    <w:p w:rsidR="00C07937" w:rsidRPr="0031548E" w:rsidRDefault="00C07937" w:rsidP="00DA0BDD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Start"/>
      <w:r w:rsidR="00037D8E" w:rsidRPr="0031548E">
        <w:rPr>
          <w:rFonts w:ascii="Times New Roman" w:hAnsi="Times New Roman" w:cs="Times New Roman"/>
          <w:color w:val="002060"/>
          <w:sz w:val="28"/>
          <w:szCs w:val="28"/>
          <w:lang w:val="ru-RU"/>
        </w:rPr>
        <w:t>библиотечная</w:t>
      </w:r>
      <w:proofErr w:type="gramEnd"/>
      <w:r w:rsidR="00037D8E" w:rsidRPr="0031548E">
        <w:rPr>
          <w:rFonts w:ascii="Times New Roman" w:hAnsi="Times New Roman" w:cs="Times New Roman"/>
          <w:color w:val="002060"/>
          <w:sz w:val="28"/>
          <w:szCs w:val="28"/>
          <w:lang w:val="ru-RU"/>
        </w:rPr>
        <w:t xml:space="preserve"> консультация</w:t>
      </w:r>
      <w:r w:rsidRPr="0031548E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C07937" w:rsidRPr="0031548E" w:rsidRDefault="00C07937" w:rsidP="00DA0BDD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Признаком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информационного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общества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является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утверждение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культа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знаний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Библиотекарь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обладает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поисковыми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знаниями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значит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должен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уметь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привить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пользователям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C07937" w:rsidRPr="0031548E" w:rsidRDefault="00C07937" w:rsidP="00DA0BDD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>“…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Современный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человек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, 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словам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академика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С.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Вавилова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, 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находится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перед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Гималаями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положении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золотоискателя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которому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надо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отыскать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крупинки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золота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массе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песка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”. </w:t>
      </w: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Здесь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возникает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потребность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специальных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посредниках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между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документами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потребителями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 в</w:t>
      </w:r>
      <w:r w:rsidR="00037D8E"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37D8E" w:rsidRPr="0031548E">
        <w:rPr>
          <w:rFonts w:ascii="Times New Roman" w:hAnsi="Times New Roman" w:cs="Times New Roman"/>
          <w:color w:val="002060"/>
          <w:sz w:val="28"/>
          <w:szCs w:val="28"/>
        </w:rPr>
        <w:t>качестве</w:t>
      </w:r>
      <w:proofErr w:type="spellEnd"/>
      <w:r w:rsidR="00037D8E"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37D8E" w:rsidRPr="0031548E">
        <w:rPr>
          <w:rFonts w:ascii="Times New Roman" w:hAnsi="Times New Roman" w:cs="Times New Roman"/>
          <w:color w:val="002060"/>
          <w:sz w:val="28"/>
          <w:szCs w:val="28"/>
        </w:rPr>
        <w:t>них</w:t>
      </w:r>
      <w:proofErr w:type="spellEnd"/>
      <w:r w:rsidR="00037D8E"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37D8E" w:rsidRPr="0031548E">
        <w:rPr>
          <w:rFonts w:ascii="Times New Roman" w:hAnsi="Times New Roman" w:cs="Times New Roman"/>
          <w:color w:val="002060"/>
          <w:sz w:val="28"/>
          <w:szCs w:val="28"/>
        </w:rPr>
        <w:t>выступает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библиотека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C07937" w:rsidRPr="0031548E" w:rsidRDefault="00C07937" w:rsidP="00DA0BDD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Проблема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обеспечения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информационной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безопасности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детей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становится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все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более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актуальной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связи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существенным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возрастанием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численности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несовершеннолетних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пользователей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C07937" w:rsidRPr="0031548E" w:rsidRDefault="00C07937" w:rsidP="00DA0BDD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рамках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этой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работы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должны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рассматриваться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проблемы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информационной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безопасности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личности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сети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нежелательный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контент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  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правила</w:t>
      </w:r>
      <w:proofErr w:type="spellEnd"/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нормы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сетевого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этикета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07937" w:rsidRPr="0031548E" w:rsidRDefault="00C07937" w:rsidP="00DA0BDD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Организация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информационной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безопасности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библиотеки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является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залогом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всей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ее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успешной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деятельности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C07937" w:rsidRPr="0031548E" w:rsidRDefault="00C07937" w:rsidP="00DA0BDD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Под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информационной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безопасностью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подразумеваются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состояние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защищенности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методы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средства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мероприятия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направленные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обеспечение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защиты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а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также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предотвращение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разных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угроз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 .</w:t>
      </w:r>
      <w:proofErr w:type="gramEnd"/>
    </w:p>
    <w:p w:rsidR="00C07937" w:rsidRPr="0031548E" w:rsidRDefault="00C07937" w:rsidP="00DA0BDD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Угрозой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для читателя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является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недостаток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или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отсутствие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необходимой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ее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недостоверность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искажение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хаотичность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существования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информационные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ресурсы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).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> 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Угрозой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представляется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сомнительного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характера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возбуждающая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социальную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расовую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национальную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или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религиозную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ненависть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вражду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провозглашающая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расовое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национальное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религиозное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или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языковое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превосходство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пропагандирующая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культ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жестокости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насилия</w:t>
      </w:r>
      <w:proofErr w:type="spellEnd"/>
    </w:p>
    <w:p w:rsidR="00C07937" w:rsidRPr="0031548E" w:rsidRDefault="000F286C" w:rsidP="00571CD3">
      <w:pPr>
        <w:jc w:val="center"/>
        <w:rPr>
          <w:rFonts w:ascii="Times New Roman" w:hAnsi="Times New Roman" w:cs="Times New Roman"/>
          <w:color w:val="002060"/>
          <w:sz w:val="36"/>
          <w:szCs w:val="28"/>
          <w:lang w:val="ru-RU"/>
        </w:rPr>
      </w:pPr>
      <w:r w:rsidRPr="0031548E">
        <w:rPr>
          <w:noProof/>
          <w:color w:val="002060"/>
          <w:lang w:val="ru-RU" w:eastAsia="ru-RU"/>
        </w:rPr>
        <w:lastRenderedPageBreak/>
        <w:drawing>
          <wp:inline distT="0" distB="0" distL="0" distR="0" wp14:anchorId="76686262" wp14:editId="1D934FA7">
            <wp:extent cx="5153025" cy="3562350"/>
            <wp:effectExtent l="0" t="0" r="9525" b="0"/>
            <wp:docPr id="8" name="Рисунок 8" descr="https://businessman.ru/static/img/a/47518/371775/6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sinessman.ru/static/img/a/47518/371775/601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72" cy="35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Сегодня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благодаря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доступности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мобильных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устройств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информационно-коммуникационные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технологии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прочно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вошли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 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все</w:t>
      </w:r>
      <w:proofErr w:type="spellEnd"/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сферы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современного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человека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 </w:t>
      </w:r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Для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детей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молодежи «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серфинг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всемирной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паутине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стал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неотъемлемой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частью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времяпрепровождения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связи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этим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актуальными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вопросами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была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остается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информационная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безопасность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медиаграмотность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037D8E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среде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предназначенная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детей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подростков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должна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быть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релевантной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возрасту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ребенка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безопасной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Библиотеки,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являясь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учреждениями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культуры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предоставляя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доступ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электронных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читальных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залах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выступают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проводником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мире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электронной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Если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родители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объяснили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правила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пользования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работники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библиотек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знакомят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детей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подростков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правилами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информационной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безопасности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массовых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мероприятиях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библиотечных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уроках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днях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устных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консультациях</w:t>
      </w:r>
      <w:proofErr w:type="spellEnd"/>
      <w:r w:rsidR="00037D8E" w:rsidRPr="0031548E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Надеемся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предлагаемые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материалы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будут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полезны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работникам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электронного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читального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зала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родителям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всем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желающим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сделать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пребывание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виртуальной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среде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безопасным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  <w:lang w:val="ru-RU"/>
        </w:rPr>
        <w:lastRenderedPageBreak/>
        <w:t xml:space="preserve"> </w:t>
      </w:r>
      <w:r w:rsidR="000F286C" w:rsidRPr="0031548E">
        <w:rPr>
          <w:noProof/>
          <w:color w:val="002060"/>
          <w:lang w:val="ru-RU" w:eastAsia="ru-RU"/>
        </w:rPr>
        <w:drawing>
          <wp:inline distT="0" distB="0" distL="0" distR="0" wp14:anchorId="7D579ECD" wp14:editId="25741948">
            <wp:extent cx="5935282" cy="3181350"/>
            <wp:effectExtent l="0" t="0" r="8890" b="0"/>
            <wp:docPr id="9" name="Рисунок 9" descr="https://unifiedtele.com/sites/default/files/inline-images/UCaa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nifiedtele.com/sites/default/files/inline-images/UCaaS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D3" w:rsidRPr="0031548E" w:rsidRDefault="00571CD3" w:rsidP="00571CD3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ИНТЕРНЕТ-УГРОЗЫ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Угроза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заражения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вредоносным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программным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обеспечением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  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Самые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распространённые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пути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через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электронную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почту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внешние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накопители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или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путем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скачивания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файлов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 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Доступ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нежелательному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содержимому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материалам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содержащим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насилие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эротику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порнографию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нецензурную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лексику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разжигающую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расовую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ненависть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пропаганду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анорексии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булимии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суицида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азартных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игр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наркотических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веществ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Контакты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злоумышленниками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4.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Неконтролируемые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покупки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5.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Формирование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зависимости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компьютера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агрессивного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поведения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71CD3" w:rsidRPr="0031548E" w:rsidRDefault="00571CD3" w:rsidP="00571CD3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>СПОСОБЫ ЗАЩИТЫ ОТ ИНТЕРНЕТ-УГРОЗ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•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Административные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нормативно-правовые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)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меры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обеспечивает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государство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посредством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создания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/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изменения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законопроектов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• Воспитание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обучение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пользователей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эффективной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работе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информацией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•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Обучение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ребенка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работе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сети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родителями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педагогами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</w:t>
      </w: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Использование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современных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технологических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решений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области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повышения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эффективности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использования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использование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специального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программного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обеспечения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контент-фильтра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).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Контент-фильтр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 –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программное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обеспечение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предназначенное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управления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доступностью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содержимого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читателям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частности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фильтрации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доступных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через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или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электронную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почту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ресурсов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C07937" w:rsidRPr="0031548E" w:rsidRDefault="00571CD3" w:rsidP="00C0793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>ПАМЯТКА ДЛЯ ДЕТЕЙ И ИХ РОДИТЕЛЕЙ</w:t>
      </w:r>
    </w:p>
    <w:p w:rsidR="00571CD3" w:rsidRPr="0031548E" w:rsidRDefault="00571CD3" w:rsidP="00C0793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ПО БЕЗОПАСНОМУ ИНТЕРНЕТУ</w:t>
      </w:r>
    </w:p>
    <w:p w:rsidR="00C07937" w:rsidRPr="0031548E" w:rsidRDefault="00C07937" w:rsidP="00C0793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571CD3" w:rsidRPr="0031548E" w:rsidRDefault="00571CD3" w:rsidP="00571CD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>НЕЛЬЗЯ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Сообщать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свою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частную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посторонним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лицам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настоящие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имя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фамилию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телефон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адрес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номер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школы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фотографии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себя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друзей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родителей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).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Менять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настройки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антивируса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открывать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сайты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которые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заблокированы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Сохранять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открывать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подозрительные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файлы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числе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отправленные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через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электронную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почту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Рассылать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спам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, «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информационную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грязь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», «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письма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счастья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».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Грубить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придираться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оказывать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давление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вести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себя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невежливо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агрессивно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заниматься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троллингом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»,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может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нанести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вред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тебе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или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твоим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близким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проверив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сайт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отправлять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деньги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расплачиваясь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покупки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Встречаться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с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Интернет-знакомыми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реальной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жизни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особенно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детям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): за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псевдонимом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может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скрываться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злоумышленник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71CD3" w:rsidRPr="0031548E" w:rsidRDefault="00571CD3" w:rsidP="00571CD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>ОСТОРОЖНО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Читаешь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о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себе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неправду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сообщи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этом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своим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родителям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 (</w:t>
      </w:r>
      <w:proofErr w:type="spellStart"/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>опекунам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).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Приглашают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переписываться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играть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обмениваться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проверь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ли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подвоха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 или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посоветуйся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старшими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Незаконное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копирование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файлов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запрещено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пользуйся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ссылками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).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Открыл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что-то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угрожающее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—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бойся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позвать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помощь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71CD3" w:rsidRPr="0031548E" w:rsidRDefault="00571CD3" w:rsidP="00571CD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lastRenderedPageBreak/>
        <w:t>МОЖНО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Ответственно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относиться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логину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паролю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Использовать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ник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» (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выдуманное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имя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)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переписке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переговорах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Уважать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другого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пользователя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Получив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оскорбительное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сообщение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прекратить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общение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копировании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информации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делать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ссылку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него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Познакомился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сети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хочешь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встретиться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посоветуйся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взрослым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которому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доверяешь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Открывай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только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ссылки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которых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уверен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лучше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всего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пользоваться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поблизости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есть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кто-то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родителей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или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тех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кто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хорошо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знает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такое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Интернет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как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себя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вести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сети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Компьютер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библиотеке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предназначен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дл</w:t>
      </w:r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я </w:t>
      </w:r>
      <w:proofErr w:type="spellStart"/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>образовательных</w:t>
      </w:r>
      <w:proofErr w:type="spellEnd"/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>программ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помощи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 в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учебе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чтения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интересных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книг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 </w:t>
      </w:r>
    </w:p>
    <w:p w:rsidR="0031548E" w:rsidRPr="0031548E" w:rsidRDefault="0031548E" w:rsidP="00571CD3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571CD3" w:rsidRPr="0031548E" w:rsidRDefault="00571CD3" w:rsidP="00571CD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>БЕЗОПАСНАЯ РАБОТА ЗА КОМПЬЮТЕРОМ ДЛЯ ДЕТЕЙ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Требования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к организации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работы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на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компьютерах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детей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различных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возрастных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групп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к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рабочему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месту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пользователя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к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гигиеническим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условиям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помещениях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изложены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СанПиНе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Гигиенические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требования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к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персональным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электронно-вычислительным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машинам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организации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работы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» (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СанПиН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2.2.2./2/4/1340-03): 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Детям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3 лет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следует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разрешать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пользоваться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компьютерами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это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них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слишком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высокая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эмоциональная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зрительная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нагрузка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Дети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3-7 лет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должны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находиться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у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экрана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более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15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минут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день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этом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компьютерные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игровые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занятия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рекомендуется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проводить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чаще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двух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раз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неделю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обязательно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завершат</w:t>
      </w:r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>ь</w:t>
      </w:r>
      <w:proofErr w:type="spellEnd"/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>их</w:t>
      </w:r>
      <w:proofErr w:type="spellEnd"/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>гимнастикой</w:t>
      </w:r>
      <w:proofErr w:type="spellEnd"/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>глаз</w:t>
      </w:r>
      <w:proofErr w:type="spellEnd"/>
      <w:r w:rsidR="00C07937" w:rsidRPr="0031548E">
        <w:rPr>
          <w:rFonts w:ascii="Times New Roman" w:hAnsi="Times New Roman" w:cs="Times New Roman"/>
          <w:color w:val="002060"/>
          <w:sz w:val="28"/>
          <w:szCs w:val="28"/>
          <w:lang w:val="ru-RU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Нормы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времени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нах</w:t>
      </w:r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>ождения</w:t>
      </w:r>
      <w:proofErr w:type="spellEnd"/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>детей</w:t>
      </w:r>
      <w:proofErr w:type="spellEnd"/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="00C07937" w:rsidRPr="0031548E">
        <w:rPr>
          <w:rFonts w:ascii="Times New Roman" w:hAnsi="Times New Roman" w:cs="Times New Roman"/>
          <w:color w:val="002060"/>
          <w:sz w:val="28"/>
          <w:szCs w:val="28"/>
        </w:rPr>
        <w:t>компьютером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: 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•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Первоклассники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– 10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минут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•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Ученики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2-5-х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классов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– 15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минут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• 6–7-го – 20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минут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• 8–9-го – 25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минут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• 10–11-го в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течение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дня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разрешается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сидеть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компьютером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больше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полутора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часов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71CD3" w:rsidRPr="0031548E" w:rsidRDefault="00571CD3" w:rsidP="00571CD3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После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15-20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минут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работы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за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компьютером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ребенок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должен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делать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специальную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зарядку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 xml:space="preserve"> для </w:t>
      </w:r>
      <w:proofErr w:type="spellStart"/>
      <w:r w:rsidRPr="0031548E">
        <w:rPr>
          <w:rFonts w:ascii="Times New Roman" w:hAnsi="Times New Roman" w:cs="Times New Roman"/>
          <w:color w:val="002060"/>
          <w:sz w:val="28"/>
          <w:szCs w:val="28"/>
        </w:rPr>
        <w:t>глаз</w:t>
      </w:r>
      <w:proofErr w:type="spellEnd"/>
      <w:r w:rsidRPr="0031548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31548E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333313" w:rsidRPr="0031548E" w:rsidRDefault="0031548E" w:rsidP="00571CD3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 w:rsidRPr="0031548E">
        <w:rPr>
          <w:noProof/>
          <w:color w:val="002060"/>
          <w:lang w:val="ru-RU" w:eastAsia="ru-RU"/>
        </w:rPr>
        <w:drawing>
          <wp:inline distT="0" distB="0" distL="0" distR="0" wp14:anchorId="0DA508E2" wp14:editId="0F527DED">
            <wp:extent cx="5943600" cy="3829050"/>
            <wp:effectExtent l="0" t="0" r="0" b="0"/>
            <wp:docPr id="11" name="Рисунок 11" descr="https://fsd.multiurok.ru/html/2020/05/14/s_5ebd7e689c647/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5/14/s_5ebd7e689c647/img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3313" w:rsidRPr="0031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0357"/>
    <w:multiLevelType w:val="multilevel"/>
    <w:tmpl w:val="B4BC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67"/>
    <w:rsid w:val="00037D8E"/>
    <w:rsid w:val="000F286C"/>
    <w:rsid w:val="001760C0"/>
    <w:rsid w:val="0031548E"/>
    <w:rsid w:val="00333313"/>
    <w:rsid w:val="00571CD3"/>
    <w:rsid w:val="008D2D67"/>
    <w:rsid w:val="00C07937"/>
    <w:rsid w:val="00D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CD3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571C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CD3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571C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6</cp:revision>
  <dcterms:created xsi:type="dcterms:W3CDTF">2021-01-19T11:15:00Z</dcterms:created>
  <dcterms:modified xsi:type="dcterms:W3CDTF">2021-01-19T12:43:00Z</dcterms:modified>
</cp:coreProperties>
</file>