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E6" w:rsidRPr="001A70E9" w:rsidRDefault="002D7559" w:rsidP="001A70E9">
      <w:pPr>
        <w:spacing w:after="0"/>
        <w:rPr>
          <w:rFonts w:ascii="Arial Narrow" w:hAnsi="Arial Narrow"/>
          <w:b/>
          <w:color w:val="FF0000"/>
          <w:sz w:val="36"/>
          <w:szCs w:val="36"/>
        </w:rPr>
      </w:pPr>
      <w:r w:rsidRPr="001A70E9">
        <w:rPr>
          <w:rFonts w:ascii="Arial Narrow" w:hAnsi="Arial Narrow"/>
          <w:b/>
          <w:color w:val="FF0000"/>
          <w:sz w:val="36"/>
          <w:szCs w:val="36"/>
        </w:rPr>
        <w:t>«</w:t>
      </w:r>
      <w:r w:rsidR="001A70E9">
        <w:rPr>
          <w:rFonts w:ascii="Arial Narrow" w:hAnsi="Arial Narrow"/>
          <w:b/>
          <w:color w:val="FF0000"/>
          <w:sz w:val="36"/>
          <w:szCs w:val="36"/>
        </w:rPr>
        <w:t xml:space="preserve"> ГЕРОИ. Че</w:t>
      </w:r>
      <w:r w:rsidRPr="001A70E9">
        <w:rPr>
          <w:rFonts w:ascii="Arial Narrow" w:hAnsi="Arial Narrow"/>
          <w:b/>
          <w:color w:val="FF0000"/>
          <w:sz w:val="36"/>
          <w:szCs w:val="36"/>
        </w:rPr>
        <w:t>стные истории</w:t>
      </w:r>
      <w:r w:rsidR="001A70E9">
        <w:rPr>
          <w:rFonts w:ascii="Arial Narrow" w:hAnsi="Arial Narrow"/>
          <w:b/>
          <w:color w:val="FF0000"/>
          <w:sz w:val="36"/>
          <w:szCs w:val="36"/>
        </w:rPr>
        <w:t>»</w:t>
      </w:r>
      <w:r w:rsidRPr="001A70E9">
        <w:rPr>
          <w:rFonts w:ascii="Arial Narrow" w:hAnsi="Arial Narrow"/>
          <w:b/>
          <w:color w:val="FF0000"/>
          <w:sz w:val="36"/>
          <w:szCs w:val="36"/>
        </w:rPr>
        <w:t xml:space="preserve">  12+</w:t>
      </w:r>
      <w:r w:rsidR="001A70E9">
        <w:rPr>
          <w:rFonts w:ascii="Arial Narrow" w:hAnsi="Arial Narrow"/>
          <w:b/>
          <w:color w:val="FF0000"/>
          <w:sz w:val="36"/>
          <w:szCs w:val="36"/>
        </w:rPr>
        <w:t xml:space="preserve">  ОБЗОР </w:t>
      </w:r>
      <w:r w:rsidR="001A70E9" w:rsidRPr="001A70E9">
        <w:rPr>
          <w:rFonts w:ascii="Arial Narrow" w:hAnsi="Arial Narrow"/>
          <w:b/>
          <w:color w:val="FF0000"/>
          <w:sz w:val="36"/>
          <w:szCs w:val="36"/>
        </w:rPr>
        <w:t>ФИЛЬМА</w:t>
      </w:r>
    </w:p>
    <w:p w:rsidR="001A70E9" w:rsidRDefault="001A70E9" w:rsidP="001A70E9">
      <w:pPr>
        <w:spacing w:after="0"/>
        <w:rPr>
          <w:rFonts w:ascii="Arial Narrow" w:hAnsi="Arial Narrow"/>
          <w:b/>
          <w:color w:val="FF0000"/>
          <w:sz w:val="36"/>
          <w:szCs w:val="36"/>
        </w:rPr>
      </w:pPr>
      <w:r w:rsidRPr="001A70E9">
        <w:rPr>
          <w:rFonts w:ascii="Arial Narrow" w:hAnsi="Arial Narrow"/>
          <w:b/>
          <w:color w:val="FF0000"/>
          <w:sz w:val="36"/>
          <w:szCs w:val="36"/>
        </w:rPr>
        <w:t xml:space="preserve">   АНТИТЕРРОРИСТИЧЕСКОЙ   НАПРАВЛЕННОСТИ</w:t>
      </w:r>
      <w:r w:rsidRPr="00ED11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F568E" wp14:editId="392839BD">
            <wp:extent cx="2994660" cy="1325880"/>
            <wp:effectExtent l="133350" t="114300" r="148590" b="16002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608" t="17198" r="28380" b="47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843" cy="13432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59A3" w:rsidRPr="003159A3" w:rsidRDefault="003159A3" w:rsidP="00315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«Атаманская поселенческая библиотека» предлагает вашему вниманию</w:t>
      </w:r>
    </w:p>
    <w:p w:rsidR="001A70E9" w:rsidRDefault="003159A3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70E9" w:rsidRPr="001A70E9">
        <w:rPr>
          <w:rFonts w:ascii="Times New Roman" w:hAnsi="Times New Roman" w:cs="Times New Roman"/>
          <w:sz w:val="28"/>
          <w:szCs w:val="28"/>
        </w:rPr>
        <w:t>окументальный фильм</w:t>
      </w:r>
      <w:r w:rsidR="001A70E9">
        <w:rPr>
          <w:rFonts w:ascii="Times New Roman" w:hAnsi="Times New Roman" w:cs="Times New Roman"/>
          <w:sz w:val="28"/>
          <w:szCs w:val="28"/>
        </w:rPr>
        <w:t xml:space="preserve"> «Герои. Честные истории» </w:t>
      </w:r>
      <w:proofErr w:type="gramStart"/>
      <w:r w:rsidR="001A70E9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1A70E9">
        <w:rPr>
          <w:rFonts w:ascii="Times New Roman" w:hAnsi="Times New Roman" w:cs="Times New Roman"/>
          <w:sz w:val="28"/>
          <w:szCs w:val="28"/>
        </w:rPr>
        <w:t xml:space="preserve"> при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1A70E9">
        <w:rPr>
          <w:rFonts w:ascii="Times New Roman" w:hAnsi="Times New Roman" w:cs="Times New Roman"/>
          <w:sz w:val="28"/>
          <w:szCs w:val="28"/>
        </w:rPr>
        <w:t xml:space="preserve"> поддержке Министерства Культуры РФ, Российского Военно-исторического общества   при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1A70E9">
        <w:rPr>
          <w:rFonts w:ascii="Times New Roman" w:hAnsi="Times New Roman" w:cs="Times New Roman"/>
          <w:sz w:val="28"/>
          <w:szCs w:val="28"/>
        </w:rPr>
        <w:t xml:space="preserve">содействии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1A70E9">
        <w:rPr>
          <w:rFonts w:ascii="Times New Roman" w:hAnsi="Times New Roman" w:cs="Times New Roman"/>
          <w:sz w:val="28"/>
          <w:szCs w:val="28"/>
        </w:rPr>
        <w:t>Российской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1A70E9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1A70E9">
        <w:rPr>
          <w:rFonts w:ascii="Times New Roman" w:hAnsi="Times New Roman" w:cs="Times New Roman"/>
          <w:sz w:val="28"/>
          <w:szCs w:val="28"/>
        </w:rPr>
        <w:t>Героев,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1A70E9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1A70E9">
        <w:rPr>
          <w:rFonts w:ascii="Times New Roman" w:hAnsi="Times New Roman" w:cs="Times New Roman"/>
          <w:sz w:val="28"/>
          <w:szCs w:val="28"/>
        </w:rPr>
        <w:t xml:space="preserve">ветеранов </w:t>
      </w:r>
    </w:p>
    <w:p w:rsidR="001A70E9" w:rsidRDefault="001A70E9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«Альфа»,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 «Боевое Братство».  В</w:t>
      </w:r>
    </w:p>
    <w:p w:rsidR="001A70E9" w:rsidRDefault="001A70E9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2D58C0">
        <w:rPr>
          <w:rFonts w:ascii="Times New Roman" w:hAnsi="Times New Roman" w:cs="Times New Roman"/>
          <w:sz w:val="28"/>
          <w:szCs w:val="28"/>
        </w:rPr>
        <w:t xml:space="preserve">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краевой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468">
        <w:rPr>
          <w:rFonts w:ascii="Times New Roman" w:hAnsi="Times New Roman" w:cs="Times New Roman"/>
          <w:sz w:val="28"/>
          <w:szCs w:val="28"/>
        </w:rPr>
        <w:t>киноакции</w:t>
      </w:r>
      <w:proofErr w:type="spellEnd"/>
      <w:r w:rsidR="00447468">
        <w:rPr>
          <w:rFonts w:ascii="Times New Roman" w:hAnsi="Times New Roman" w:cs="Times New Roman"/>
          <w:sz w:val="28"/>
          <w:szCs w:val="28"/>
        </w:rPr>
        <w:t xml:space="preserve">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>по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 xml:space="preserve"> профилактике терроризма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 xml:space="preserve"> и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>экстремизма</w:t>
      </w:r>
    </w:p>
    <w:p w:rsidR="00447468" w:rsidRDefault="00447468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«Антитеррор»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кинопроекта «Время жить – время созидать»</w:t>
      </w:r>
      <w:r w:rsidR="002D58C0">
        <w:rPr>
          <w:rFonts w:ascii="Times New Roman" w:hAnsi="Times New Roman" w:cs="Times New Roman"/>
          <w:sz w:val="28"/>
          <w:szCs w:val="28"/>
        </w:rPr>
        <w:t>,</w:t>
      </w:r>
    </w:p>
    <w:p w:rsidR="00447468" w:rsidRDefault="002D58C0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47468">
        <w:rPr>
          <w:rFonts w:ascii="Times New Roman" w:hAnsi="Times New Roman" w:cs="Times New Roman"/>
          <w:sz w:val="28"/>
          <w:szCs w:val="28"/>
        </w:rPr>
        <w:t xml:space="preserve">ы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 xml:space="preserve">расскажем вам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>о документальном фильме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 xml:space="preserve"> Дмитрия Николенко «Герои.</w:t>
      </w:r>
    </w:p>
    <w:p w:rsidR="00447468" w:rsidRDefault="00447468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Частные истории».</w:t>
      </w:r>
    </w:p>
    <w:p w:rsidR="00447468" w:rsidRDefault="00447468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Кинокартина была снята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38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2017 году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знакомит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зрителей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героическими</w:t>
      </w:r>
      <w:proofErr w:type="gramEnd"/>
    </w:p>
    <w:p w:rsidR="00447468" w:rsidRDefault="00F938CB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7468">
        <w:rPr>
          <w:rFonts w:ascii="Times New Roman" w:hAnsi="Times New Roman" w:cs="Times New Roman"/>
          <w:sz w:val="28"/>
          <w:szCs w:val="28"/>
        </w:rPr>
        <w:t>сториями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 xml:space="preserve"> наших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>соотечественников,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 xml:space="preserve">чтобы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>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 xml:space="preserve"> жить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>счастливо и мирно, кто-то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 xml:space="preserve"> рискует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 xml:space="preserve"> жизнью, но, как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468">
        <w:rPr>
          <w:rFonts w:ascii="Times New Roman" w:hAnsi="Times New Roman" w:cs="Times New Roman"/>
          <w:sz w:val="28"/>
          <w:szCs w:val="28"/>
        </w:rPr>
        <w:t xml:space="preserve">правило,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68">
        <w:rPr>
          <w:rFonts w:ascii="Times New Roman" w:hAnsi="Times New Roman" w:cs="Times New Roman"/>
          <w:sz w:val="28"/>
          <w:szCs w:val="28"/>
        </w:rPr>
        <w:t>не знаем</w:t>
      </w:r>
    </w:p>
    <w:p w:rsidR="00447468" w:rsidRDefault="00447468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имён этих людей. В исключительных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</w:t>
      </w:r>
      <w:r w:rsidR="00F938CB">
        <w:rPr>
          <w:rFonts w:ascii="Times New Roman" w:hAnsi="Times New Roman" w:cs="Times New Roman"/>
          <w:sz w:val="28"/>
          <w:szCs w:val="28"/>
        </w:rPr>
        <w:t xml:space="preserve">аях  их  награждают Звездой  </w:t>
      </w:r>
      <w:proofErr w:type="spellStart"/>
      <w:r w:rsidR="00F938CB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роя, и часто посмертно…</w:t>
      </w:r>
    </w:p>
    <w:p w:rsidR="00447468" w:rsidRDefault="00447468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таких героев России – прапорщик Андрей Днепровский. Он родил-</w:t>
      </w:r>
    </w:p>
    <w:p w:rsidR="00447468" w:rsidRDefault="00447468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семье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военных. Кем стать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будущем, сомнений у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</w:t>
      </w:r>
      <w:r w:rsidR="00444933">
        <w:rPr>
          <w:rFonts w:ascii="Times New Roman" w:hAnsi="Times New Roman" w:cs="Times New Roman"/>
          <w:sz w:val="28"/>
          <w:szCs w:val="28"/>
        </w:rPr>
        <w:t xml:space="preserve"> не было. </w:t>
      </w:r>
    </w:p>
    <w:p w:rsidR="00444933" w:rsidRDefault="00444933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 школе Андрей слушал военные песни, читал книги о боевых походах   </w:t>
      </w:r>
    </w:p>
    <w:p w:rsidR="00444933" w:rsidRDefault="00444933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усиленно занимался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спортом. Но 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приговор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врачей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разрушил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мечты: 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933" w:rsidRDefault="00444933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службе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армии 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зрению. Чтобы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попасть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срочную службу,</w:t>
      </w:r>
    </w:p>
    <w:p w:rsidR="00444933" w:rsidRDefault="00444933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перенёс 4 операции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A596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лаза,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армии он 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рвался дальше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44933" w:rsidRDefault="00444933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 мечте. Ему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удалось 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попасть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школу 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прапорщиков, а после  обучения его взяли 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службу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спецназ ГРУ.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Когда на Северном Кавказе</w:t>
      </w:r>
    </w:p>
    <w:p w:rsidR="00444933" w:rsidRDefault="00444933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начались конфликты</w:t>
      </w:r>
      <w:r w:rsidR="002D58C0">
        <w:rPr>
          <w:rFonts w:ascii="Times New Roman" w:hAnsi="Times New Roman" w:cs="Times New Roman"/>
          <w:sz w:val="28"/>
          <w:szCs w:val="28"/>
        </w:rPr>
        <w:t>, Андрей Днепровский отправился исполнять свой долг.</w:t>
      </w:r>
    </w:p>
    <w:p w:rsidR="002D58C0" w:rsidRDefault="002D58C0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своим умениям, он быстро стал легендой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солдат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заклятым врагом для бандитов. Террористы объявили охоту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Днепровского. 21 марта</w:t>
      </w:r>
    </w:p>
    <w:p w:rsidR="002D58C0" w:rsidRDefault="002D58C0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года в одной из боевых операций Андрей</w:t>
      </w:r>
      <w:r w:rsidR="00AA5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попал под огонь снайпера. За</w:t>
      </w:r>
    </w:p>
    <w:p w:rsidR="002D58C0" w:rsidRDefault="00F938CB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58C0">
        <w:rPr>
          <w:rFonts w:ascii="Times New Roman" w:hAnsi="Times New Roman" w:cs="Times New Roman"/>
          <w:sz w:val="28"/>
          <w:szCs w:val="28"/>
        </w:rPr>
        <w:t>мерть Днепровского товарищи отомстили, бой закончился победо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2D58C0">
        <w:rPr>
          <w:rFonts w:ascii="Times New Roman" w:hAnsi="Times New Roman" w:cs="Times New Roman"/>
          <w:sz w:val="28"/>
          <w:szCs w:val="28"/>
        </w:rPr>
        <w:t>едер</w:t>
      </w:r>
      <w:proofErr w:type="gramStart"/>
      <w:r w:rsidR="002D58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D58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D5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8C0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="002D58C0">
        <w:rPr>
          <w:rFonts w:ascii="Times New Roman" w:hAnsi="Times New Roman" w:cs="Times New Roman"/>
          <w:sz w:val="28"/>
          <w:szCs w:val="28"/>
        </w:rPr>
        <w:t xml:space="preserve"> войск. За героизм и военную доблесть прапорщику Андрею </w:t>
      </w:r>
      <w:proofErr w:type="spellStart"/>
      <w:r w:rsidR="002D58C0">
        <w:rPr>
          <w:rFonts w:ascii="Times New Roman" w:hAnsi="Times New Roman" w:cs="Times New Roman"/>
          <w:sz w:val="28"/>
          <w:szCs w:val="28"/>
        </w:rPr>
        <w:t>Днепровс</w:t>
      </w:r>
      <w:proofErr w:type="spellEnd"/>
      <w:r w:rsidR="002D58C0">
        <w:rPr>
          <w:rFonts w:ascii="Times New Roman" w:hAnsi="Times New Roman" w:cs="Times New Roman"/>
          <w:sz w:val="28"/>
          <w:szCs w:val="28"/>
        </w:rPr>
        <w:t>-</w:t>
      </w:r>
    </w:p>
    <w:p w:rsidR="003159A3" w:rsidRDefault="002D58C0" w:rsidP="001A70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посмертно присвоено звание «Герой Российской Федерации».</w:t>
      </w:r>
    </w:p>
    <w:p w:rsidR="00444933" w:rsidRDefault="00444933" w:rsidP="001A7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933" w:rsidRPr="001A70E9" w:rsidRDefault="00444933" w:rsidP="001A70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4933" w:rsidRPr="001A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63"/>
    <w:rsid w:val="001A70E9"/>
    <w:rsid w:val="002D58C0"/>
    <w:rsid w:val="002D7559"/>
    <w:rsid w:val="003159A3"/>
    <w:rsid w:val="003372E6"/>
    <w:rsid w:val="00444933"/>
    <w:rsid w:val="00447468"/>
    <w:rsid w:val="00AA5966"/>
    <w:rsid w:val="00F938CB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2023-01-30T15:42:00Z</dcterms:created>
  <dcterms:modified xsi:type="dcterms:W3CDTF">2023-01-31T12:09:00Z</dcterms:modified>
</cp:coreProperties>
</file>