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13" w:rsidRDefault="00B531C2" w:rsidP="00B531C2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581400" cy="2038350"/>
            <wp:effectExtent l="0" t="0" r="0" b="0"/>
            <wp:docPr id="1" name="Рисунок 1" descr="C:\Users\Библиотечная система\Desktop\Opera Снимок_2023-06-27_155405_xn--52-kmc.xn--80aafey1amqq.xn--d1acj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чная система\Desktop\Opera Снимок_2023-06-27_155405_xn--52-kmc.xn--80aafey1amqq.xn--d1acj3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0DF" w:rsidRDefault="00D810DF" w:rsidP="00D810DF">
      <w:pPr>
        <w:spacing w:after="0"/>
        <w:jc w:val="center"/>
        <w:rPr>
          <w:b/>
          <w:color w:val="4F81BD" w:themeColor="accent1"/>
          <w:sz w:val="28"/>
          <w:szCs w:val="28"/>
          <w:lang w:val="ru-RU"/>
        </w:rPr>
      </w:pPr>
      <w:r>
        <w:rPr>
          <w:b/>
          <w:color w:val="4F81BD" w:themeColor="accent1"/>
          <w:sz w:val="28"/>
          <w:szCs w:val="28"/>
          <w:lang w:val="ru-RU"/>
        </w:rPr>
        <w:t>ИНФОРМАЦИОННЫЙ  ЧАС</w:t>
      </w:r>
    </w:p>
    <w:p w:rsidR="00D810DF" w:rsidRDefault="00D810DF" w:rsidP="00D810DF">
      <w:pPr>
        <w:spacing w:after="0"/>
        <w:rPr>
          <w:sz w:val="28"/>
          <w:szCs w:val="28"/>
          <w:lang w:val="ru-RU"/>
        </w:rPr>
      </w:pPr>
      <w:r w:rsidRPr="00D810DF">
        <w:rPr>
          <w:b/>
          <w:sz w:val="28"/>
          <w:szCs w:val="28"/>
          <w:lang w:val="ru-RU"/>
        </w:rPr>
        <w:t xml:space="preserve">         Финансовое просвещение</w:t>
      </w:r>
      <w:r>
        <w:rPr>
          <w:sz w:val="28"/>
          <w:szCs w:val="28"/>
          <w:lang w:val="ru-RU"/>
        </w:rPr>
        <w:t xml:space="preserve"> – актуальная задача современного общества. Незнание  основ  финансовых  знаний  делает  человека   уязвимым  в   сфере финансовой     безопасности.     Проблема    особенно    важна    в    связи    с нестабильным    экономическим    положением,   как  в  стране, так  и  в мире.</w:t>
      </w:r>
    </w:p>
    <w:p w:rsidR="008579B9" w:rsidRDefault="008579B9" w:rsidP="00D810DF">
      <w:pPr>
        <w:spacing w:after="0"/>
        <w:rPr>
          <w:sz w:val="28"/>
          <w:szCs w:val="28"/>
          <w:lang w:val="ru-RU"/>
        </w:rPr>
      </w:pPr>
    </w:p>
    <w:p w:rsidR="00D810DF" w:rsidRDefault="00D810DF" w:rsidP="00D810DF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</w:t>
      </w:r>
      <w:r w:rsidRPr="00D810DF">
        <w:rPr>
          <w:b/>
          <w:sz w:val="28"/>
          <w:szCs w:val="28"/>
          <w:lang w:val="ru-RU"/>
        </w:rPr>
        <w:t>Финансовая грамотность</w:t>
      </w:r>
      <w:r>
        <w:rPr>
          <w:sz w:val="28"/>
          <w:szCs w:val="28"/>
          <w:lang w:val="ru-RU"/>
        </w:rPr>
        <w:t xml:space="preserve"> – необходимое  условие  социализации личности.</w:t>
      </w:r>
    </w:p>
    <w:p w:rsidR="00D810DF" w:rsidRDefault="00D810DF" w:rsidP="00D810DF">
      <w:pPr>
        <w:spacing w:after="0" w:line="240" w:lineRule="auto"/>
        <w:rPr>
          <w:sz w:val="28"/>
          <w:szCs w:val="28"/>
          <w:lang w:val="ru-RU"/>
        </w:rPr>
      </w:pPr>
    </w:p>
    <w:p w:rsidR="00D810DF" w:rsidRDefault="00D810DF" w:rsidP="00D810DF">
      <w:pPr>
        <w:spacing w:after="0" w:line="240" w:lineRule="auto"/>
        <w:rPr>
          <w:sz w:val="28"/>
          <w:szCs w:val="28"/>
          <w:lang w:val="ru-RU"/>
        </w:rPr>
      </w:pPr>
      <w:r w:rsidRPr="00D810DF">
        <w:rPr>
          <w:sz w:val="28"/>
          <w:szCs w:val="28"/>
          <w:lang w:val="ru-RU"/>
        </w:rPr>
        <w:t xml:space="preserve">        Жизнь </w:t>
      </w:r>
      <w:r>
        <w:rPr>
          <w:sz w:val="28"/>
          <w:szCs w:val="28"/>
          <w:lang w:val="ru-RU"/>
        </w:rPr>
        <w:t xml:space="preserve"> </w:t>
      </w:r>
      <w:r w:rsidRPr="00D810DF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D810DF">
        <w:rPr>
          <w:sz w:val="28"/>
          <w:szCs w:val="28"/>
          <w:lang w:val="ru-RU"/>
        </w:rPr>
        <w:t xml:space="preserve"> обществе</w:t>
      </w:r>
      <w:r>
        <w:rPr>
          <w:sz w:val="28"/>
          <w:szCs w:val="28"/>
          <w:lang w:val="ru-RU"/>
        </w:rPr>
        <w:t xml:space="preserve">  </w:t>
      </w:r>
      <w:r w:rsidRPr="00D810DF">
        <w:rPr>
          <w:sz w:val="28"/>
          <w:szCs w:val="28"/>
          <w:lang w:val="ru-RU"/>
        </w:rPr>
        <w:t xml:space="preserve"> неразрывно</w:t>
      </w:r>
      <w:r>
        <w:rPr>
          <w:sz w:val="28"/>
          <w:szCs w:val="28"/>
          <w:lang w:val="ru-RU"/>
        </w:rPr>
        <w:t xml:space="preserve">  </w:t>
      </w:r>
      <w:r w:rsidRPr="00D810DF">
        <w:rPr>
          <w:sz w:val="28"/>
          <w:szCs w:val="28"/>
          <w:lang w:val="ru-RU"/>
        </w:rPr>
        <w:t xml:space="preserve"> связана</w:t>
      </w:r>
      <w:r>
        <w:rPr>
          <w:sz w:val="28"/>
          <w:szCs w:val="28"/>
          <w:lang w:val="ru-RU"/>
        </w:rPr>
        <w:t xml:space="preserve">  </w:t>
      </w:r>
      <w:r w:rsidRPr="00D810DF">
        <w:rPr>
          <w:sz w:val="28"/>
          <w:szCs w:val="28"/>
          <w:lang w:val="ru-RU"/>
        </w:rPr>
        <w:t xml:space="preserve"> с</w:t>
      </w:r>
      <w:r>
        <w:rPr>
          <w:sz w:val="28"/>
          <w:szCs w:val="28"/>
          <w:lang w:val="ru-RU"/>
        </w:rPr>
        <w:t xml:space="preserve">  </w:t>
      </w:r>
      <w:r w:rsidRPr="00D810DF">
        <w:rPr>
          <w:sz w:val="28"/>
          <w:szCs w:val="28"/>
          <w:lang w:val="ru-RU"/>
        </w:rPr>
        <w:t xml:space="preserve"> денежными</w:t>
      </w:r>
      <w:r>
        <w:rPr>
          <w:sz w:val="28"/>
          <w:szCs w:val="28"/>
          <w:lang w:val="ru-RU"/>
        </w:rPr>
        <w:t xml:space="preserve">  </w:t>
      </w:r>
      <w:r w:rsidRPr="00D810DF">
        <w:rPr>
          <w:sz w:val="28"/>
          <w:szCs w:val="28"/>
          <w:lang w:val="ru-RU"/>
        </w:rPr>
        <w:t xml:space="preserve"> потоками,</w:t>
      </w:r>
      <w:r>
        <w:rPr>
          <w:sz w:val="28"/>
          <w:szCs w:val="28"/>
          <w:lang w:val="ru-RU"/>
        </w:rPr>
        <w:t xml:space="preserve">  </w:t>
      </w:r>
      <w:r w:rsidRPr="00D810DF">
        <w:rPr>
          <w:sz w:val="28"/>
          <w:szCs w:val="28"/>
          <w:lang w:val="ru-RU"/>
        </w:rPr>
        <w:t xml:space="preserve"> и финансовый</w:t>
      </w:r>
      <w:r>
        <w:rPr>
          <w:sz w:val="28"/>
          <w:szCs w:val="28"/>
          <w:lang w:val="ru-RU"/>
        </w:rPr>
        <w:t xml:space="preserve"> </w:t>
      </w:r>
      <w:r w:rsidRPr="00D810DF">
        <w:rPr>
          <w:sz w:val="28"/>
          <w:szCs w:val="28"/>
          <w:lang w:val="ru-RU"/>
        </w:rPr>
        <w:t xml:space="preserve"> аспект</w:t>
      </w:r>
      <w:r>
        <w:rPr>
          <w:sz w:val="28"/>
          <w:szCs w:val="28"/>
          <w:lang w:val="ru-RU"/>
        </w:rPr>
        <w:t xml:space="preserve"> </w:t>
      </w:r>
      <w:r w:rsidRPr="00D810DF">
        <w:rPr>
          <w:sz w:val="28"/>
          <w:szCs w:val="28"/>
          <w:lang w:val="ru-RU"/>
        </w:rPr>
        <w:t xml:space="preserve"> затрагивает</w:t>
      </w:r>
      <w:r>
        <w:rPr>
          <w:sz w:val="28"/>
          <w:szCs w:val="28"/>
          <w:lang w:val="ru-RU"/>
        </w:rPr>
        <w:t xml:space="preserve"> </w:t>
      </w:r>
      <w:r w:rsidRPr="00D810DF">
        <w:rPr>
          <w:sz w:val="28"/>
          <w:szCs w:val="28"/>
          <w:lang w:val="ru-RU"/>
        </w:rPr>
        <w:t xml:space="preserve"> практически</w:t>
      </w:r>
      <w:r>
        <w:rPr>
          <w:sz w:val="28"/>
          <w:szCs w:val="28"/>
          <w:lang w:val="ru-RU"/>
        </w:rPr>
        <w:t xml:space="preserve"> </w:t>
      </w:r>
      <w:r w:rsidRPr="00D810DF">
        <w:rPr>
          <w:sz w:val="28"/>
          <w:szCs w:val="28"/>
          <w:lang w:val="ru-RU"/>
        </w:rPr>
        <w:t xml:space="preserve"> все сферы жизнедеятельности современного человека.</w:t>
      </w:r>
    </w:p>
    <w:p w:rsidR="008579B9" w:rsidRPr="00D810DF" w:rsidRDefault="008579B9" w:rsidP="00D810DF">
      <w:pPr>
        <w:spacing w:after="0" w:line="240" w:lineRule="auto"/>
        <w:rPr>
          <w:sz w:val="28"/>
          <w:szCs w:val="28"/>
          <w:lang w:val="ru-RU"/>
        </w:rPr>
      </w:pPr>
    </w:p>
    <w:p w:rsidR="00D810DF" w:rsidRDefault="00D810DF" w:rsidP="00D810DF">
      <w:pPr>
        <w:spacing w:after="0" w:line="240" w:lineRule="auto"/>
        <w:rPr>
          <w:sz w:val="28"/>
          <w:szCs w:val="28"/>
          <w:lang w:val="ru-RU"/>
        </w:rPr>
      </w:pPr>
      <w:r w:rsidRPr="00D810DF">
        <w:rPr>
          <w:sz w:val="28"/>
          <w:szCs w:val="28"/>
          <w:lang w:val="ru-RU"/>
        </w:rPr>
        <w:t xml:space="preserve">  - </w:t>
      </w:r>
      <w:r w:rsidRPr="00D810DF">
        <w:rPr>
          <w:b/>
          <w:sz w:val="28"/>
          <w:szCs w:val="28"/>
          <w:lang w:val="ru-RU"/>
        </w:rPr>
        <w:t>Финансовая грамотность</w:t>
      </w:r>
      <w:r>
        <w:rPr>
          <w:sz w:val="28"/>
          <w:szCs w:val="28"/>
          <w:lang w:val="ru-RU"/>
        </w:rPr>
        <w:t xml:space="preserve"> </w:t>
      </w:r>
      <w:r w:rsidRPr="00D810DF">
        <w:rPr>
          <w:sz w:val="28"/>
          <w:szCs w:val="28"/>
          <w:lang w:val="ru-RU"/>
        </w:rPr>
        <w:t xml:space="preserve"> даёт</w:t>
      </w:r>
      <w:r>
        <w:rPr>
          <w:sz w:val="28"/>
          <w:szCs w:val="28"/>
          <w:lang w:val="ru-RU"/>
        </w:rPr>
        <w:t xml:space="preserve"> </w:t>
      </w:r>
      <w:r w:rsidRPr="00D810DF">
        <w:rPr>
          <w:sz w:val="28"/>
          <w:szCs w:val="28"/>
          <w:lang w:val="ru-RU"/>
        </w:rPr>
        <w:t xml:space="preserve"> возможность управлять своим финансовым благополучием.</w:t>
      </w:r>
    </w:p>
    <w:p w:rsidR="008579B9" w:rsidRPr="00D810DF" w:rsidRDefault="008579B9" w:rsidP="00D810DF">
      <w:pPr>
        <w:spacing w:after="0" w:line="240" w:lineRule="auto"/>
        <w:rPr>
          <w:sz w:val="28"/>
          <w:szCs w:val="28"/>
          <w:lang w:val="ru-RU"/>
        </w:rPr>
      </w:pPr>
    </w:p>
    <w:p w:rsidR="00D810DF" w:rsidRDefault="00D810DF" w:rsidP="00D810DF">
      <w:pPr>
        <w:spacing w:after="0" w:line="240" w:lineRule="auto"/>
        <w:rPr>
          <w:sz w:val="28"/>
          <w:szCs w:val="28"/>
          <w:lang w:val="ru-RU"/>
        </w:rPr>
      </w:pPr>
      <w:r w:rsidRPr="00D810DF">
        <w:rPr>
          <w:sz w:val="28"/>
          <w:szCs w:val="28"/>
          <w:lang w:val="ru-RU"/>
        </w:rPr>
        <w:t xml:space="preserve">  - </w:t>
      </w:r>
      <w:r w:rsidRPr="00D810DF">
        <w:rPr>
          <w:b/>
          <w:sz w:val="28"/>
          <w:szCs w:val="28"/>
          <w:lang w:val="ru-RU"/>
        </w:rPr>
        <w:t>Финансовая грамотность</w:t>
      </w:r>
      <w:r w:rsidRPr="00D810DF">
        <w:rPr>
          <w:sz w:val="28"/>
          <w:szCs w:val="28"/>
          <w:lang w:val="ru-RU"/>
        </w:rPr>
        <w:t xml:space="preserve"> очень важна для современного человека, она является одним из главных условий повышения уровня жизни, как граждан, так и всей страны. Отсутствие элементарных финансовых знаний и навыков ограничивает возможности людей по принятию правильных решений для обеспечения своего финансового благополучия</w:t>
      </w:r>
    </w:p>
    <w:p w:rsidR="008579B9" w:rsidRPr="00D810DF" w:rsidRDefault="008579B9" w:rsidP="00D810DF">
      <w:pPr>
        <w:spacing w:after="0" w:line="240" w:lineRule="auto"/>
        <w:rPr>
          <w:sz w:val="28"/>
          <w:szCs w:val="28"/>
          <w:lang w:val="ru-RU"/>
        </w:rPr>
      </w:pPr>
    </w:p>
    <w:p w:rsidR="00D810DF" w:rsidRPr="00D810DF" w:rsidRDefault="00D810DF" w:rsidP="00D810DF">
      <w:pPr>
        <w:spacing w:after="0" w:line="240" w:lineRule="auto"/>
        <w:rPr>
          <w:sz w:val="28"/>
          <w:szCs w:val="28"/>
          <w:lang w:val="ru-RU"/>
        </w:rPr>
      </w:pPr>
      <w:r w:rsidRPr="00D810DF">
        <w:rPr>
          <w:sz w:val="28"/>
          <w:szCs w:val="28"/>
          <w:lang w:val="ru-RU"/>
        </w:rPr>
        <w:t xml:space="preserve">  -  </w:t>
      </w:r>
      <w:r w:rsidRPr="00D810DF">
        <w:rPr>
          <w:b/>
          <w:sz w:val="28"/>
          <w:szCs w:val="28"/>
          <w:lang w:val="ru-RU"/>
        </w:rPr>
        <w:t>Финансовая грамотность</w:t>
      </w:r>
      <w:r w:rsidRPr="00D810DF">
        <w:rPr>
          <w:sz w:val="28"/>
          <w:szCs w:val="28"/>
          <w:lang w:val="ru-RU"/>
        </w:rPr>
        <w:t xml:space="preserve"> – это знания и практические умения, позволяющие принимать разумные решения в различных областях управления личными и семейными финансами для повышения уровня потребления (уровня жизни). Сейчас  дети, начиная с начальных классов, постоянно сталкиваются с деньгами, которые им дают родители на карманные расходы, но дети не владеют знаниями о том, как экономно их тратить</w:t>
      </w:r>
    </w:p>
    <w:p w:rsidR="008579B9" w:rsidRDefault="00D810DF" w:rsidP="00D810DF">
      <w:pPr>
        <w:spacing w:after="0" w:line="240" w:lineRule="auto"/>
        <w:rPr>
          <w:sz w:val="28"/>
          <w:szCs w:val="28"/>
          <w:lang w:val="ru-RU"/>
        </w:rPr>
      </w:pPr>
      <w:r w:rsidRPr="00D810DF">
        <w:rPr>
          <w:sz w:val="28"/>
          <w:szCs w:val="28"/>
          <w:lang w:val="ru-RU"/>
        </w:rPr>
        <w:t xml:space="preserve">          Подростковый возраст – отличное время, чтобы научиться отвечать за личный бюджет. Без понимания важных основ финансовой грамотности невозможно добиться материального благополучия и денежной </w:t>
      </w:r>
      <w:r w:rsidRPr="00D810DF">
        <w:rPr>
          <w:sz w:val="28"/>
          <w:szCs w:val="28"/>
          <w:lang w:val="ru-RU"/>
        </w:rPr>
        <w:lastRenderedPageBreak/>
        <w:t xml:space="preserve">стабильности. Чтобы считаться финансово  грамотным, нужно разбираться в основных финансовых понятиях, управлять финансами: вести бюджет, планировать траты, накапливать сбережения и по возможности избегать долгов.        </w:t>
      </w:r>
      <w:r>
        <w:rPr>
          <w:sz w:val="28"/>
          <w:szCs w:val="28"/>
          <w:lang w:val="ru-RU"/>
        </w:rPr>
        <w:t xml:space="preserve">                                        </w:t>
      </w:r>
      <w:r w:rsidRPr="00D810DF">
        <w:rPr>
          <w:sz w:val="28"/>
          <w:szCs w:val="28"/>
          <w:lang w:val="ru-RU"/>
        </w:rPr>
        <w:t xml:space="preserve">                                                                                            Дети должны понимать природу и функцию денег, уметь правильно распоряжаться личными финансами, планировать свои финансовые цели, разбираться в различных финансовых продуктах и услугах, принимать обоснованные финансовые решения и нести за это ответственность.</w:t>
      </w:r>
    </w:p>
    <w:p w:rsidR="008579B9" w:rsidRDefault="008579B9" w:rsidP="00D810DF">
      <w:pPr>
        <w:spacing w:after="0" w:line="240" w:lineRule="auto"/>
        <w:rPr>
          <w:sz w:val="28"/>
          <w:szCs w:val="28"/>
          <w:lang w:val="ru-RU"/>
        </w:rPr>
      </w:pPr>
    </w:p>
    <w:p w:rsidR="00D810DF" w:rsidRDefault="00D810DF" w:rsidP="00D810DF">
      <w:pPr>
        <w:spacing w:after="0" w:line="240" w:lineRule="auto"/>
        <w:rPr>
          <w:sz w:val="28"/>
          <w:szCs w:val="28"/>
          <w:lang w:val="ru-RU"/>
        </w:rPr>
      </w:pPr>
      <w:r w:rsidRPr="00D810DF">
        <w:rPr>
          <w:sz w:val="28"/>
          <w:szCs w:val="28"/>
          <w:lang w:val="ru-RU"/>
        </w:rPr>
        <w:t xml:space="preserve"> </w:t>
      </w:r>
      <w:r w:rsidRPr="008579B9">
        <w:rPr>
          <w:b/>
          <w:sz w:val="28"/>
          <w:szCs w:val="28"/>
          <w:lang w:val="ru-RU"/>
        </w:rPr>
        <w:t>-  Финансовая грамотность</w:t>
      </w:r>
      <w:r w:rsidRPr="00D810DF">
        <w:rPr>
          <w:sz w:val="28"/>
          <w:szCs w:val="28"/>
          <w:lang w:val="ru-RU"/>
        </w:rPr>
        <w:t xml:space="preserve"> – это особое качество человека, которое формируется с самого малого возраста и показывает умение самостоятельно зарабатывать деньги и грамотно ими управлять. Человек, знающий с детства цену деньгам и способы их заработка с большой вероятностью во взрослой жизни станет успешным человеком.</w:t>
      </w:r>
    </w:p>
    <w:p w:rsidR="00361674" w:rsidRDefault="00361674" w:rsidP="00D810DF">
      <w:pPr>
        <w:spacing w:after="0" w:line="240" w:lineRule="auto"/>
        <w:rPr>
          <w:sz w:val="28"/>
          <w:szCs w:val="28"/>
          <w:lang w:val="ru-RU"/>
        </w:rPr>
      </w:pPr>
    </w:p>
    <w:p w:rsidR="00361674" w:rsidRDefault="00361674" w:rsidP="00D810DF">
      <w:pPr>
        <w:spacing w:after="0" w:line="240" w:lineRule="auto"/>
        <w:rPr>
          <w:sz w:val="28"/>
          <w:szCs w:val="28"/>
          <w:lang w:val="ru-RU"/>
        </w:rPr>
      </w:pPr>
    </w:p>
    <w:p w:rsidR="00361674" w:rsidRDefault="00361674" w:rsidP="00D810DF">
      <w:pPr>
        <w:spacing w:after="0"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934075" cy="2266950"/>
            <wp:effectExtent l="0" t="0" r="9525" b="0"/>
            <wp:docPr id="2" name="Рисунок 2" descr="C:\Users\Библиотечная система\Desktop\Opera Снимок_2023-06-27_163401_divinka-poch.gov67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чная система\Desktop\Opera Снимок_2023-06-27_163401_divinka-poch.gov67.r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674" w:rsidRDefault="00361674" w:rsidP="00D810DF">
      <w:pPr>
        <w:spacing w:after="0" w:line="240" w:lineRule="auto"/>
        <w:rPr>
          <w:sz w:val="28"/>
          <w:szCs w:val="28"/>
          <w:lang w:val="ru-RU"/>
        </w:rPr>
      </w:pPr>
    </w:p>
    <w:p w:rsidR="00361674" w:rsidRDefault="00361674" w:rsidP="00D810DF">
      <w:pPr>
        <w:spacing w:after="0" w:line="240" w:lineRule="auto"/>
        <w:rPr>
          <w:sz w:val="28"/>
          <w:szCs w:val="28"/>
          <w:lang w:val="ru-RU"/>
        </w:rPr>
      </w:pPr>
    </w:p>
    <w:p w:rsidR="00361674" w:rsidRDefault="00361674" w:rsidP="00D810DF">
      <w:pPr>
        <w:spacing w:after="0" w:line="240" w:lineRule="auto"/>
        <w:rPr>
          <w:sz w:val="28"/>
          <w:szCs w:val="28"/>
          <w:lang w:val="ru-RU"/>
        </w:rPr>
      </w:pPr>
    </w:p>
    <w:p w:rsidR="00361674" w:rsidRDefault="00361674" w:rsidP="00D810DF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МБУ «Атаманская  поселенческая библиотека»</w:t>
      </w:r>
    </w:p>
    <w:p w:rsidR="00361674" w:rsidRDefault="00361674" w:rsidP="00D810DF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Директор  Литвиненко  В.С.</w:t>
      </w:r>
    </w:p>
    <w:p w:rsidR="00361674" w:rsidRPr="00D810DF" w:rsidRDefault="00361674" w:rsidP="00D810DF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Июнь 2023г.</w:t>
      </w:r>
      <w:bookmarkStart w:id="0" w:name="_GoBack"/>
      <w:bookmarkEnd w:id="0"/>
    </w:p>
    <w:sectPr w:rsidR="00361674" w:rsidRPr="00D81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46"/>
    <w:rsid w:val="00333313"/>
    <w:rsid w:val="00361674"/>
    <w:rsid w:val="008579B9"/>
    <w:rsid w:val="00B531C2"/>
    <w:rsid w:val="00BD3F46"/>
    <w:rsid w:val="00D8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1C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1C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7</cp:revision>
  <dcterms:created xsi:type="dcterms:W3CDTF">2023-06-27T13:08:00Z</dcterms:created>
  <dcterms:modified xsi:type="dcterms:W3CDTF">2023-06-27T13:37:00Z</dcterms:modified>
</cp:coreProperties>
</file>